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F1" w:rsidRPr="00134C8A" w:rsidRDefault="000279F1" w:rsidP="000279F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701" w:type="dxa"/>
        <w:tblInd w:w="-117" w:type="dxa"/>
        <w:tblLook w:val="01E0" w:firstRow="1" w:lastRow="1" w:firstColumn="1" w:lastColumn="1" w:noHBand="0" w:noVBand="0"/>
      </w:tblPr>
      <w:tblGrid>
        <w:gridCol w:w="10479"/>
        <w:gridCol w:w="222"/>
      </w:tblGrid>
      <w:tr w:rsidR="000279F1" w:rsidRPr="00134C8A" w:rsidTr="00F25A53">
        <w:trPr>
          <w:trHeight w:val="80"/>
        </w:trPr>
        <w:tc>
          <w:tcPr>
            <w:tcW w:w="10479" w:type="dxa"/>
            <w:tcMar>
              <w:left w:w="57" w:type="dxa"/>
              <w:right w:w="57" w:type="dxa"/>
            </w:tcMar>
          </w:tcPr>
          <w:p w:rsidR="000279F1" w:rsidRPr="00134C8A" w:rsidRDefault="000279F1" w:rsidP="00D846A3">
            <w:pPr>
              <w:ind w:left="-142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222" w:type="dxa"/>
          </w:tcPr>
          <w:p w:rsidR="000279F1" w:rsidRPr="00134C8A" w:rsidRDefault="000279F1" w:rsidP="00E70E40">
            <w:pPr>
              <w:spacing w:before="480" w:after="0"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25A53" w:rsidRDefault="00F25A53" w:rsidP="00F25A53">
      <w:pPr>
        <w:pStyle w:val="a8"/>
        <w:spacing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F25A53">
        <w:rPr>
          <w:rFonts w:ascii="Times New Roman" w:hAnsi="Times New Roman" w:cs="Times New Roman"/>
          <w:sz w:val="26"/>
          <w:szCs w:val="26"/>
        </w:rPr>
        <w:t>УТВЕРЖДЕНО</w:t>
      </w:r>
    </w:p>
    <w:p w:rsidR="00F25A53" w:rsidRPr="00F25A53" w:rsidRDefault="00F25A53" w:rsidP="00F25A53">
      <w:pPr>
        <w:pStyle w:val="a8"/>
        <w:spacing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F25A53">
        <w:rPr>
          <w:rFonts w:ascii="Times New Roman" w:hAnsi="Times New Roman" w:cs="Times New Roman"/>
          <w:sz w:val="26"/>
          <w:szCs w:val="26"/>
        </w:rPr>
        <w:t xml:space="preserve">решением организационного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25A53">
        <w:rPr>
          <w:rFonts w:ascii="Times New Roman" w:hAnsi="Times New Roman" w:cs="Times New Roman"/>
          <w:sz w:val="26"/>
          <w:szCs w:val="26"/>
        </w:rPr>
        <w:t>комитета краевой общественно-государственной инициативы «Пермский характер»</w:t>
      </w:r>
    </w:p>
    <w:p w:rsidR="00F25A53" w:rsidRPr="00F25A53" w:rsidRDefault="00F25A53" w:rsidP="00F25A53">
      <w:pPr>
        <w:pStyle w:val="a8"/>
        <w:spacing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F25A53">
        <w:rPr>
          <w:rFonts w:ascii="Times New Roman" w:hAnsi="Times New Roman" w:cs="Times New Roman"/>
          <w:sz w:val="26"/>
          <w:szCs w:val="26"/>
        </w:rPr>
        <w:t>Протокол № 1 от 10.06.2015 года</w:t>
      </w:r>
    </w:p>
    <w:p w:rsidR="00F25A53" w:rsidRPr="00F25A53" w:rsidRDefault="00F25A53" w:rsidP="00F25A53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A5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F25A53" w:rsidRPr="00F25A53" w:rsidRDefault="00F25A53" w:rsidP="00F25A53">
      <w:pPr>
        <w:pStyle w:val="a8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5A53">
        <w:rPr>
          <w:rFonts w:ascii="Times New Roman" w:hAnsi="Times New Roman" w:cs="Times New Roman"/>
          <w:b/>
          <w:sz w:val="26"/>
          <w:szCs w:val="26"/>
        </w:rPr>
        <w:t>о краевой общественно-государственной инициативе «Пермский характер»</w:t>
      </w:r>
    </w:p>
    <w:p w:rsidR="00F25A53" w:rsidRDefault="00F25A53" w:rsidP="00F25A53">
      <w:pPr>
        <w:pStyle w:val="30"/>
        <w:shd w:val="clear" w:color="auto" w:fill="auto"/>
        <w:spacing w:before="0" w:after="0" w:line="240" w:lineRule="auto"/>
        <w:rPr>
          <w:rFonts w:ascii="Times New Roman" w:hAnsi="Times New Roman"/>
          <w:sz w:val="26"/>
          <w:szCs w:val="26"/>
        </w:rPr>
      </w:pPr>
    </w:p>
    <w:p w:rsidR="00F25A53" w:rsidRPr="00F25A53" w:rsidRDefault="00F25A53" w:rsidP="00F25A53">
      <w:pPr>
        <w:pStyle w:val="30"/>
        <w:shd w:val="clear" w:color="auto" w:fill="auto"/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1. Общие положения</w:t>
      </w:r>
    </w:p>
    <w:p w:rsidR="00F25A53" w:rsidRPr="00F25A53" w:rsidRDefault="00F25A53" w:rsidP="00F25A53">
      <w:pPr>
        <w:pStyle w:val="1"/>
        <w:numPr>
          <w:ilvl w:val="0"/>
          <w:numId w:val="1"/>
        </w:numPr>
        <w:shd w:val="clear" w:color="auto" w:fill="auto"/>
        <w:tabs>
          <w:tab w:val="left" w:pos="1286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Настоящее положение о краевой общественно-государственной инициативе «Пермский характер» (далее – Положение) утверждает порядок организации и пров</w:t>
      </w:r>
      <w:r w:rsidRPr="00F25A53">
        <w:rPr>
          <w:rFonts w:ascii="Times New Roman" w:hAnsi="Times New Roman"/>
          <w:sz w:val="26"/>
          <w:szCs w:val="26"/>
        </w:rPr>
        <w:t>е</w:t>
      </w:r>
      <w:r w:rsidRPr="00F25A53">
        <w:rPr>
          <w:rFonts w:ascii="Times New Roman" w:hAnsi="Times New Roman"/>
          <w:sz w:val="26"/>
          <w:szCs w:val="26"/>
        </w:rPr>
        <w:t>дения краевой общественно-государственной инициативы «Пермский характер» (далее – Инициатива). Учредителем Инициативы является Пермское краевое отделение о</w:t>
      </w:r>
      <w:r w:rsidRPr="00F25A53">
        <w:rPr>
          <w:rFonts w:ascii="Times New Roman" w:hAnsi="Times New Roman"/>
          <w:sz w:val="26"/>
          <w:szCs w:val="26"/>
        </w:rPr>
        <w:t>б</w:t>
      </w:r>
      <w:r w:rsidRPr="00F25A53">
        <w:rPr>
          <w:rFonts w:ascii="Times New Roman" w:hAnsi="Times New Roman"/>
          <w:sz w:val="26"/>
          <w:szCs w:val="26"/>
        </w:rPr>
        <w:t>щероссийского общественного благотворительного фонда «Российский детский фонд» (далее – Учредитель).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520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Инициатива проводится при поддержке Уполномоченного по правам ребенка в Пермском крае, Министерства социального развития Пермского края, Министерства образования и науки Пермского края, Министерства культуры, молодежной политики и массовых коммуникаций Пермского края, Главного управления МЧС России по Пермскому краю, Главного управления МВД России по Пермскому краю.</w:t>
      </w:r>
    </w:p>
    <w:p w:rsidR="00F25A53" w:rsidRPr="00F25A53" w:rsidRDefault="00F25A53" w:rsidP="00F25A53">
      <w:pPr>
        <w:pStyle w:val="1"/>
        <w:numPr>
          <w:ilvl w:val="0"/>
          <w:numId w:val="1"/>
        </w:numPr>
        <w:shd w:val="clear" w:color="auto" w:fill="auto"/>
        <w:tabs>
          <w:tab w:val="right" w:pos="1276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Общее руководство проведением Инициативы и ее организационное обе</w:t>
      </w:r>
      <w:r w:rsidRPr="00F25A53">
        <w:rPr>
          <w:rFonts w:ascii="Times New Roman" w:hAnsi="Times New Roman"/>
          <w:sz w:val="26"/>
          <w:szCs w:val="26"/>
        </w:rPr>
        <w:t>с</w:t>
      </w:r>
      <w:r w:rsidRPr="00F25A53">
        <w:rPr>
          <w:rFonts w:ascii="Times New Roman" w:hAnsi="Times New Roman"/>
          <w:sz w:val="26"/>
          <w:szCs w:val="26"/>
        </w:rPr>
        <w:t>печение осуществляет организационный комитет (далее – Оргкомитет).</w:t>
      </w:r>
    </w:p>
    <w:p w:rsidR="00F25A53" w:rsidRPr="00F25A53" w:rsidRDefault="00F25A53" w:rsidP="00F25A53">
      <w:pPr>
        <w:pStyle w:val="1"/>
        <w:numPr>
          <w:ilvl w:val="0"/>
          <w:numId w:val="1"/>
        </w:numPr>
        <w:shd w:val="clear" w:color="auto" w:fill="auto"/>
        <w:tabs>
          <w:tab w:val="left" w:pos="1286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Инициатива проводится в соответствии с целями и задачами, определя</w:t>
      </w:r>
      <w:r w:rsidRPr="00F25A53">
        <w:rPr>
          <w:rFonts w:ascii="Times New Roman" w:hAnsi="Times New Roman"/>
          <w:sz w:val="26"/>
          <w:szCs w:val="26"/>
        </w:rPr>
        <w:t>е</w:t>
      </w:r>
      <w:r w:rsidRPr="00F25A53">
        <w:rPr>
          <w:rFonts w:ascii="Times New Roman" w:hAnsi="Times New Roman"/>
          <w:sz w:val="26"/>
          <w:szCs w:val="26"/>
        </w:rPr>
        <w:t>мыми Положением.</w:t>
      </w:r>
    </w:p>
    <w:p w:rsidR="00F25A53" w:rsidRPr="00F25A53" w:rsidRDefault="00F25A53" w:rsidP="00F25A53">
      <w:pPr>
        <w:pStyle w:val="1"/>
        <w:numPr>
          <w:ilvl w:val="0"/>
          <w:numId w:val="1"/>
        </w:numPr>
        <w:shd w:val="clear" w:color="auto" w:fill="auto"/>
        <w:tabs>
          <w:tab w:val="left" w:pos="1286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Итогом ежегодного проведения Инициативы является торжественное вр</w:t>
      </w:r>
      <w:r w:rsidRPr="00F25A53">
        <w:rPr>
          <w:rFonts w:ascii="Times New Roman" w:hAnsi="Times New Roman"/>
          <w:sz w:val="26"/>
          <w:szCs w:val="26"/>
        </w:rPr>
        <w:t>у</w:t>
      </w:r>
      <w:r w:rsidRPr="00F25A53">
        <w:rPr>
          <w:rFonts w:ascii="Times New Roman" w:hAnsi="Times New Roman"/>
          <w:sz w:val="26"/>
          <w:szCs w:val="26"/>
        </w:rPr>
        <w:t xml:space="preserve">чение Нагрудного знака и Символа «Пермский характер» за готовность бескорыстно прийти на помощь и преодоление трудных жизненных ситуаций (далее – Нагрудный знак и Символ) и широкое распространение информации </w:t>
      </w:r>
      <w:r w:rsidRPr="00F25A53">
        <w:rPr>
          <w:rFonts w:ascii="Times New Roman" w:hAnsi="Times New Roman"/>
          <w:sz w:val="26"/>
          <w:szCs w:val="26"/>
        </w:rPr>
        <w:br/>
        <w:t xml:space="preserve">о достойных поступках награжденных. Награждение осуществляется </w:t>
      </w:r>
      <w:r w:rsidRPr="00F25A53">
        <w:rPr>
          <w:rFonts w:ascii="Times New Roman" w:hAnsi="Times New Roman"/>
          <w:sz w:val="26"/>
          <w:szCs w:val="26"/>
        </w:rPr>
        <w:br/>
        <w:t>в соответствии с порядком и требованиями, установленными Положением.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1.5. Учредителем Нагрудного знака является Оргкомитет.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500"/>
        <w:rPr>
          <w:rFonts w:ascii="Times New Roman" w:hAnsi="Times New Roman"/>
          <w:sz w:val="26"/>
          <w:szCs w:val="26"/>
        </w:rPr>
      </w:pPr>
    </w:p>
    <w:p w:rsidR="00F25A53" w:rsidRPr="007E2A9F" w:rsidRDefault="00F25A53" w:rsidP="00F25A53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bookmarkStart w:id="1" w:name="bookmark0"/>
      <w:r w:rsidRPr="007E2A9F">
        <w:rPr>
          <w:rFonts w:ascii="Times New Roman" w:hAnsi="Times New Roman"/>
          <w:spacing w:val="0"/>
          <w:sz w:val="26"/>
          <w:szCs w:val="26"/>
        </w:rPr>
        <w:t>2. Цели и задачи Инициативы</w:t>
      </w:r>
      <w:bookmarkEnd w:id="1"/>
    </w:p>
    <w:p w:rsidR="00F25A53" w:rsidRPr="00F25A53" w:rsidRDefault="00F25A53" w:rsidP="00F25A53">
      <w:pPr>
        <w:pStyle w:val="1"/>
        <w:numPr>
          <w:ilvl w:val="0"/>
          <w:numId w:val="2"/>
        </w:numPr>
        <w:shd w:val="clear" w:color="auto" w:fill="auto"/>
        <w:tabs>
          <w:tab w:val="left" w:pos="1287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Цели Инициативы:</w:t>
      </w:r>
    </w:p>
    <w:p w:rsidR="00F25A53" w:rsidRPr="00F25A53" w:rsidRDefault="00F25A53" w:rsidP="00F25A53">
      <w:pPr>
        <w:pStyle w:val="1"/>
        <w:numPr>
          <w:ilvl w:val="0"/>
          <w:numId w:val="3"/>
        </w:numPr>
        <w:shd w:val="clear" w:color="auto" w:fill="auto"/>
        <w:tabs>
          <w:tab w:val="left" w:pos="1287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 xml:space="preserve">Объединение усилий органов государственной власти </w:t>
      </w:r>
      <w:r w:rsidRPr="00F25A53">
        <w:rPr>
          <w:rFonts w:ascii="Times New Roman" w:hAnsi="Times New Roman"/>
          <w:sz w:val="26"/>
          <w:szCs w:val="26"/>
        </w:rPr>
        <w:br/>
        <w:t xml:space="preserve">и общественных организаций в целях гражданского, нравственного </w:t>
      </w:r>
      <w:r w:rsidRPr="00F25A53">
        <w:rPr>
          <w:rFonts w:ascii="Times New Roman" w:hAnsi="Times New Roman"/>
          <w:sz w:val="26"/>
          <w:szCs w:val="26"/>
        </w:rPr>
        <w:br/>
        <w:t>и патриотического воспитания подрастающего поколения.</w:t>
      </w:r>
    </w:p>
    <w:p w:rsidR="00F25A53" w:rsidRPr="00F25A53" w:rsidRDefault="00F25A53" w:rsidP="00F25A53">
      <w:pPr>
        <w:pStyle w:val="1"/>
        <w:numPr>
          <w:ilvl w:val="0"/>
          <w:numId w:val="3"/>
        </w:numPr>
        <w:shd w:val="clear" w:color="auto" w:fill="auto"/>
        <w:tabs>
          <w:tab w:val="left" w:pos="1287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Формирование в обществе ответственного гражданского поведения на примерах: неравнодушного отношения к нуждающимся в помощи людям; соверше</w:t>
      </w:r>
      <w:r w:rsidRPr="00F25A53">
        <w:rPr>
          <w:rFonts w:ascii="Times New Roman" w:hAnsi="Times New Roman"/>
          <w:sz w:val="26"/>
          <w:szCs w:val="26"/>
        </w:rPr>
        <w:t>н</w:t>
      </w:r>
      <w:r w:rsidRPr="00F25A53">
        <w:rPr>
          <w:rFonts w:ascii="Times New Roman" w:hAnsi="Times New Roman"/>
          <w:sz w:val="26"/>
          <w:szCs w:val="26"/>
        </w:rPr>
        <w:t>ных отважных поступков; ситуаций мужественного преодоления сложных жизненных ситуаций.</w:t>
      </w:r>
    </w:p>
    <w:p w:rsidR="00F25A53" w:rsidRPr="00F25A53" w:rsidRDefault="00F25A53" w:rsidP="00F25A53">
      <w:pPr>
        <w:pStyle w:val="1"/>
        <w:numPr>
          <w:ilvl w:val="0"/>
          <w:numId w:val="3"/>
        </w:numPr>
        <w:shd w:val="clear" w:color="auto" w:fill="auto"/>
        <w:tabs>
          <w:tab w:val="left" w:pos="1287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Стимулирование проявления социально значимой общественной активн</w:t>
      </w:r>
      <w:r w:rsidRPr="00F25A53">
        <w:rPr>
          <w:rFonts w:ascii="Times New Roman" w:hAnsi="Times New Roman"/>
          <w:sz w:val="26"/>
          <w:szCs w:val="26"/>
        </w:rPr>
        <w:t>о</w:t>
      </w:r>
      <w:r w:rsidRPr="00F25A53">
        <w:rPr>
          <w:rFonts w:ascii="Times New Roman" w:hAnsi="Times New Roman"/>
          <w:sz w:val="26"/>
          <w:szCs w:val="26"/>
        </w:rPr>
        <w:t>сти детей и обучающейся молодежи.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2.2. Задачи Инициативы.</w:t>
      </w:r>
    </w:p>
    <w:p w:rsidR="00F25A53" w:rsidRPr="00F25A53" w:rsidRDefault="00F25A53" w:rsidP="00F25A53">
      <w:pPr>
        <w:pStyle w:val="1"/>
        <w:numPr>
          <w:ilvl w:val="0"/>
          <w:numId w:val="4"/>
        </w:numPr>
        <w:shd w:val="clear" w:color="auto" w:fill="auto"/>
        <w:tabs>
          <w:tab w:val="left" w:pos="1287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Выявление среди детей и обучающейся молодежи Пермского края: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примеров героических и отважных поступков;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lastRenderedPageBreak/>
        <w:t>примеров неравнодушного отношения к людям, нуждающимся в помощи и по</w:t>
      </w:r>
      <w:r w:rsidRPr="00F25A53">
        <w:rPr>
          <w:rFonts w:ascii="Times New Roman" w:hAnsi="Times New Roman"/>
          <w:sz w:val="26"/>
          <w:szCs w:val="26"/>
        </w:rPr>
        <w:t>д</w:t>
      </w:r>
      <w:r w:rsidRPr="00F25A53">
        <w:rPr>
          <w:rFonts w:ascii="Times New Roman" w:hAnsi="Times New Roman"/>
          <w:sz w:val="26"/>
          <w:szCs w:val="26"/>
        </w:rPr>
        <w:t>держке;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примеров мужественного преодоления трудных жизненных ситуаций;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примеров способности и готовности бескорыстно прийти на помощь людям;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примеров социально значимых волонтерских и добровольческих инициатив и проектов.</w:t>
      </w:r>
    </w:p>
    <w:p w:rsidR="00F25A53" w:rsidRPr="00F25A53" w:rsidRDefault="00F25A53" w:rsidP="00F25A53">
      <w:pPr>
        <w:pStyle w:val="1"/>
        <w:numPr>
          <w:ilvl w:val="0"/>
          <w:numId w:val="4"/>
        </w:numPr>
        <w:shd w:val="clear" w:color="auto" w:fill="auto"/>
        <w:tabs>
          <w:tab w:val="left" w:pos="1287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 xml:space="preserve">Выражение общественного признания и благодарности детям </w:t>
      </w:r>
      <w:r w:rsidRPr="00F25A53">
        <w:rPr>
          <w:rFonts w:ascii="Times New Roman" w:hAnsi="Times New Roman"/>
          <w:sz w:val="26"/>
          <w:szCs w:val="26"/>
        </w:rPr>
        <w:br/>
        <w:t>и молодежи, молодежным и детским общественным объединениям, показавшим пр</w:t>
      </w:r>
      <w:r w:rsidRPr="00F25A53">
        <w:rPr>
          <w:rFonts w:ascii="Times New Roman" w:hAnsi="Times New Roman"/>
          <w:sz w:val="26"/>
          <w:szCs w:val="26"/>
        </w:rPr>
        <w:t>и</w:t>
      </w:r>
      <w:r w:rsidRPr="00F25A53">
        <w:rPr>
          <w:rFonts w:ascii="Times New Roman" w:hAnsi="Times New Roman"/>
          <w:sz w:val="26"/>
          <w:szCs w:val="26"/>
        </w:rPr>
        <w:t xml:space="preserve">меры неравнодушного отношения, бескорыстной помощи людям </w:t>
      </w:r>
      <w:r w:rsidRPr="00F25A53">
        <w:rPr>
          <w:rFonts w:ascii="Times New Roman" w:hAnsi="Times New Roman"/>
          <w:sz w:val="26"/>
          <w:szCs w:val="26"/>
        </w:rPr>
        <w:br/>
        <w:t>и мужественного преодоления трудных жизненных ситуаций.</w:t>
      </w:r>
    </w:p>
    <w:p w:rsidR="00F25A53" w:rsidRPr="00F25A53" w:rsidRDefault="00F25A53" w:rsidP="00F25A53">
      <w:pPr>
        <w:pStyle w:val="1"/>
        <w:numPr>
          <w:ilvl w:val="0"/>
          <w:numId w:val="5"/>
        </w:numPr>
        <w:shd w:val="clear" w:color="auto" w:fill="auto"/>
        <w:tabs>
          <w:tab w:val="left" w:pos="1263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Формирование информационной среды для поддержки Инициативы через сеть интернет, социальные сети, привлечение средств массовой информации, издание печатной и электронной продукции.</w:t>
      </w:r>
    </w:p>
    <w:p w:rsidR="00F25A53" w:rsidRPr="00F25A53" w:rsidRDefault="00F25A53" w:rsidP="00F25A53">
      <w:pPr>
        <w:pStyle w:val="1"/>
        <w:numPr>
          <w:ilvl w:val="0"/>
          <w:numId w:val="5"/>
        </w:numPr>
        <w:shd w:val="clear" w:color="auto" w:fill="auto"/>
        <w:tabs>
          <w:tab w:val="left" w:pos="1263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Организация взаимодействия с молодежными и детскими общественными объединениями, некоммерческими организациями, институтами гражданского общ</w:t>
      </w:r>
      <w:r w:rsidRPr="00F25A53">
        <w:rPr>
          <w:rFonts w:ascii="Times New Roman" w:hAnsi="Times New Roman"/>
          <w:sz w:val="26"/>
          <w:szCs w:val="26"/>
        </w:rPr>
        <w:t>е</w:t>
      </w:r>
      <w:r w:rsidRPr="00F25A53">
        <w:rPr>
          <w:rFonts w:ascii="Times New Roman" w:hAnsi="Times New Roman"/>
          <w:sz w:val="26"/>
          <w:szCs w:val="26"/>
        </w:rPr>
        <w:t>ства, бизнес-партнерами по вопросам популяризации целей и задач Инициативы.</w:t>
      </w:r>
    </w:p>
    <w:p w:rsidR="00F25A53" w:rsidRPr="00F25A53" w:rsidRDefault="00F25A53" w:rsidP="00F25A53">
      <w:pPr>
        <w:pStyle w:val="1"/>
        <w:numPr>
          <w:ilvl w:val="0"/>
          <w:numId w:val="5"/>
        </w:numPr>
        <w:shd w:val="clear" w:color="auto" w:fill="auto"/>
        <w:tabs>
          <w:tab w:val="left" w:pos="1263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 xml:space="preserve">Оказание помощи родителям, педагогическим работникам </w:t>
      </w:r>
      <w:r w:rsidRPr="00F25A53">
        <w:rPr>
          <w:rFonts w:ascii="Times New Roman" w:hAnsi="Times New Roman"/>
          <w:sz w:val="26"/>
          <w:szCs w:val="26"/>
        </w:rPr>
        <w:br/>
        <w:t>в проведении воспитательной работы с обучающимися образовательных организаций в направлении гражданского, нравственного и патриотического воспитания подраста</w:t>
      </w:r>
      <w:r w:rsidRPr="00F25A53">
        <w:rPr>
          <w:rFonts w:ascii="Times New Roman" w:hAnsi="Times New Roman"/>
          <w:sz w:val="26"/>
          <w:szCs w:val="26"/>
        </w:rPr>
        <w:t>ю</w:t>
      </w:r>
      <w:r w:rsidRPr="00F25A53">
        <w:rPr>
          <w:rFonts w:ascii="Times New Roman" w:hAnsi="Times New Roman"/>
          <w:sz w:val="26"/>
          <w:szCs w:val="26"/>
        </w:rPr>
        <w:t>щего поколения.</w:t>
      </w:r>
    </w:p>
    <w:p w:rsidR="00F25A53" w:rsidRPr="00F25A53" w:rsidRDefault="00F25A53" w:rsidP="00F25A53">
      <w:pPr>
        <w:pStyle w:val="1"/>
        <w:shd w:val="clear" w:color="auto" w:fill="auto"/>
        <w:tabs>
          <w:tab w:val="center" w:pos="7024"/>
        </w:tabs>
        <w:spacing w:before="0" w:line="240" w:lineRule="auto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ab/>
      </w:r>
    </w:p>
    <w:p w:rsidR="00F25A53" w:rsidRPr="00F25A53" w:rsidRDefault="00F25A53" w:rsidP="00F25A53">
      <w:pPr>
        <w:pStyle w:val="11"/>
        <w:shd w:val="clear" w:color="auto" w:fill="auto"/>
        <w:spacing w:after="0" w:line="240" w:lineRule="auto"/>
        <w:jc w:val="center"/>
        <w:rPr>
          <w:rStyle w:val="10pt"/>
          <w:b/>
          <w:bCs/>
          <w:sz w:val="26"/>
          <w:szCs w:val="26"/>
        </w:rPr>
      </w:pPr>
      <w:bookmarkStart w:id="2" w:name="bookmark1"/>
      <w:r w:rsidRPr="00F25A53">
        <w:rPr>
          <w:rStyle w:val="10pt"/>
          <w:b/>
          <w:sz w:val="26"/>
          <w:szCs w:val="26"/>
        </w:rPr>
        <w:t>3.</w:t>
      </w:r>
      <w:r w:rsidRPr="00F25A53">
        <w:rPr>
          <w:rStyle w:val="10pt"/>
          <w:sz w:val="26"/>
          <w:szCs w:val="26"/>
        </w:rPr>
        <w:t xml:space="preserve"> </w:t>
      </w:r>
      <w:r w:rsidRPr="00F25A53">
        <w:rPr>
          <w:rStyle w:val="10pt"/>
          <w:b/>
          <w:sz w:val="26"/>
          <w:szCs w:val="26"/>
        </w:rPr>
        <w:t>Сроки и организация проведения Инициативы</w:t>
      </w:r>
      <w:bookmarkEnd w:id="2"/>
    </w:p>
    <w:p w:rsidR="00F25A53" w:rsidRPr="00F25A53" w:rsidRDefault="00F25A53" w:rsidP="00F25A53">
      <w:pPr>
        <w:pStyle w:val="1"/>
        <w:numPr>
          <w:ilvl w:val="0"/>
          <w:numId w:val="6"/>
        </w:numPr>
        <w:shd w:val="clear" w:color="auto" w:fill="auto"/>
        <w:tabs>
          <w:tab w:val="left" w:pos="1263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В рамках Инициативы проводятся следующие мероприятия: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информирование органов местного самоуправления о подготовительных мер</w:t>
      </w:r>
      <w:r w:rsidRPr="00F25A53">
        <w:rPr>
          <w:rFonts w:ascii="Times New Roman" w:hAnsi="Times New Roman"/>
          <w:sz w:val="26"/>
          <w:szCs w:val="26"/>
        </w:rPr>
        <w:t>о</w:t>
      </w:r>
      <w:r w:rsidRPr="00F25A53">
        <w:rPr>
          <w:rFonts w:ascii="Times New Roman" w:hAnsi="Times New Roman"/>
          <w:sz w:val="26"/>
          <w:szCs w:val="26"/>
        </w:rPr>
        <w:t>приятиях Инициативы;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сбор</w:t>
      </w:r>
      <w:r w:rsidR="008229A8">
        <w:rPr>
          <w:rFonts w:ascii="Times New Roman" w:hAnsi="Times New Roman"/>
          <w:sz w:val="26"/>
          <w:szCs w:val="26"/>
        </w:rPr>
        <w:t xml:space="preserve"> информации и отбор кандидатов </w:t>
      </w:r>
      <w:r w:rsidRPr="00F25A53">
        <w:rPr>
          <w:rFonts w:ascii="Times New Roman" w:hAnsi="Times New Roman"/>
          <w:sz w:val="26"/>
          <w:szCs w:val="26"/>
        </w:rPr>
        <w:t>на награждение Нагрудным знаком и Символом;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подготовка и проведение Торжественной церемонии награждения Нагрудным знаком и Символом;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информирование педагогических работников образовательных организаций по вопросам воспитания и пропаганды современных образцов ответственного гражда</w:t>
      </w:r>
      <w:r w:rsidRPr="00F25A53">
        <w:rPr>
          <w:rFonts w:ascii="Times New Roman" w:hAnsi="Times New Roman"/>
          <w:sz w:val="26"/>
          <w:szCs w:val="26"/>
        </w:rPr>
        <w:t>н</w:t>
      </w:r>
      <w:r w:rsidRPr="00F25A53">
        <w:rPr>
          <w:rFonts w:ascii="Times New Roman" w:hAnsi="Times New Roman"/>
          <w:sz w:val="26"/>
          <w:szCs w:val="26"/>
        </w:rPr>
        <w:t>ского поведения детей и молодежи;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информирование насел</w:t>
      </w:r>
      <w:r w:rsidR="008229A8">
        <w:rPr>
          <w:rFonts w:ascii="Times New Roman" w:hAnsi="Times New Roman"/>
          <w:sz w:val="26"/>
          <w:szCs w:val="26"/>
        </w:rPr>
        <w:t xml:space="preserve">ения Пермского края о достойных поступках </w:t>
      </w:r>
      <w:r w:rsidRPr="00F25A53">
        <w:rPr>
          <w:rFonts w:ascii="Times New Roman" w:hAnsi="Times New Roman"/>
          <w:sz w:val="26"/>
          <w:szCs w:val="26"/>
        </w:rPr>
        <w:t>награжде</w:t>
      </w:r>
      <w:r w:rsidRPr="00F25A53">
        <w:rPr>
          <w:rFonts w:ascii="Times New Roman" w:hAnsi="Times New Roman"/>
          <w:sz w:val="26"/>
          <w:szCs w:val="26"/>
        </w:rPr>
        <w:t>н</w:t>
      </w:r>
      <w:r w:rsidRPr="00F25A53">
        <w:rPr>
          <w:rFonts w:ascii="Times New Roman" w:hAnsi="Times New Roman"/>
          <w:sz w:val="26"/>
          <w:szCs w:val="26"/>
        </w:rPr>
        <w:t>ных Нагрудным знаком и Символом «Пермский характер» через средства массовой информации.</w:t>
      </w:r>
    </w:p>
    <w:p w:rsidR="00F25A53" w:rsidRPr="00F25A53" w:rsidRDefault="00F25A53" w:rsidP="00F25A53">
      <w:pPr>
        <w:pStyle w:val="1"/>
        <w:numPr>
          <w:ilvl w:val="0"/>
          <w:numId w:val="6"/>
        </w:numPr>
        <w:shd w:val="clear" w:color="auto" w:fill="auto"/>
        <w:tabs>
          <w:tab w:val="left" w:pos="1263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Сроки проведения мероприятий утверждаются ежегодно решением Оргк</w:t>
      </w:r>
      <w:r w:rsidRPr="00F25A53">
        <w:rPr>
          <w:rFonts w:ascii="Times New Roman" w:hAnsi="Times New Roman"/>
          <w:sz w:val="26"/>
          <w:szCs w:val="26"/>
        </w:rPr>
        <w:t>о</w:t>
      </w:r>
      <w:r w:rsidRPr="00F25A53">
        <w:rPr>
          <w:rFonts w:ascii="Times New Roman" w:hAnsi="Times New Roman"/>
          <w:sz w:val="26"/>
          <w:szCs w:val="26"/>
        </w:rPr>
        <w:t>митета.</w:t>
      </w:r>
    </w:p>
    <w:p w:rsidR="00F25A53" w:rsidRPr="00F25A53" w:rsidRDefault="00F25A53" w:rsidP="00F25A53">
      <w:pPr>
        <w:pStyle w:val="1"/>
        <w:shd w:val="clear" w:color="auto" w:fill="auto"/>
        <w:tabs>
          <w:tab w:val="left" w:pos="1263"/>
        </w:tabs>
        <w:spacing w:before="0" w:line="240" w:lineRule="auto"/>
        <w:rPr>
          <w:rFonts w:ascii="Times New Roman" w:hAnsi="Times New Roman"/>
          <w:sz w:val="26"/>
          <w:szCs w:val="26"/>
        </w:rPr>
      </w:pPr>
    </w:p>
    <w:p w:rsidR="00F25A53" w:rsidRPr="00F25A53" w:rsidRDefault="00F25A53" w:rsidP="00F25A53">
      <w:pPr>
        <w:pStyle w:val="30"/>
        <w:shd w:val="clear" w:color="auto" w:fill="auto"/>
        <w:spacing w:before="0" w:after="0" w:line="240" w:lineRule="auto"/>
        <w:rPr>
          <w:rStyle w:val="30pt"/>
          <w:b/>
          <w:bCs/>
          <w:sz w:val="26"/>
          <w:szCs w:val="26"/>
        </w:rPr>
      </w:pPr>
      <w:r w:rsidRPr="00F25A53">
        <w:rPr>
          <w:rStyle w:val="30pt"/>
          <w:b/>
          <w:sz w:val="26"/>
          <w:szCs w:val="26"/>
        </w:rPr>
        <w:t>4</w:t>
      </w:r>
      <w:r w:rsidRPr="00F25A53">
        <w:rPr>
          <w:rStyle w:val="30pt"/>
          <w:sz w:val="26"/>
          <w:szCs w:val="26"/>
        </w:rPr>
        <w:t xml:space="preserve">. </w:t>
      </w:r>
      <w:r w:rsidRPr="00F25A53">
        <w:rPr>
          <w:rStyle w:val="30pt"/>
          <w:b/>
          <w:sz w:val="26"/>
          <w:szCs w:val="26"/>
        </w:rPr>
        <w:t>Руководство Инициативой</w:t>
      </w:r>
    </w:p>
    <w:p w:rsidR="00F25A53" w:rsidRPr="00F25A53" w:rsidRDefault="00F25A53" w:rsidP="00F25A53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Руководство Инициативой осуществляет Оргкомитет.</w:t>
      </w:r>
    </w:p>
    <w:p w:rsidR="00F25A53" w:rsidRPr="00F25A53" w:rsidRDefault="00F25A53" w:rsidP="00F25A53">
      <w:pPr>
        <w:pStyle w:val="1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Оргкомитет является коллегиальным органом, который формируется из представителей Учредителя Инициативы, Уполномоченного по правам ребенка в Пермском крае, Министерства социального развития Пермского края, Министерства образования и науки Пермского края, Министерства культуры, молодежной политики и массовых коммуникаций Пермского края, Главного управления МЧС России по Пермскому краю, Главного управления МВД России по Пермскому краю, с приглаш</w:t>
      </w:r>
      <w:r w:rsidRPr="00F25A53">
        <w:rPr>
          <w:rFonts w:ascii="Times New Roman" w:hAnsi="Times New Roman"/>
          <w:sz w:val="26"/>
          <w:szCs w:val="26"/>
        </w:rPr>
        <w:t>е</w:t>
      </w:r>
      <w:r w:rsidRPr="00F25A53">
        <w:rPr>
          <w:rFonts w:ascii="Times New Roman" w:hAnsi="Times New Roman"/>
          <w:sz w:val="26"/>
          <w:szCs w:val="26"/>
        </w:rPr>
        <w:t>нием заинтересованных общественных организаций и государствен</w:t>
      </w:r>
      <w:r w:rsidR="0091596A">
        <w:rPr>
          <w:rFonts w:ascii="Times New Roman" w:hAnsi="Times New Roman"/>
          <w:sz w:val="26"/>
          <w:szCs w:val="26"/>
        </w:rPr>
        <w:t xml:space="preserve">ных учреждений (организаций) на </w:t>
      </w:r>
      <w:r w:rsidRPr="00F25A53">
        <w:rPr>
          <w:rFonts w:ascii="Times New Roman" w:hAnsi="Times New Roman"/>
          <w:sz w:val="26"/>
          <w:szCs w:val="26"/>
        </w:rPr>
        <w:t>условиях их активного участия в организации и проведении Иници</w:t>
      </w:r>
      <w:r w:rsidRPr="00F25A53">
        <w:rPr>
          <w:rFonts w:ascii="Times New Roman" w:hAnsi="Times New Roman"/>
          <w:sz w:val="26"/>
          <w:szCs w:val="26"/>
        </w:rPr>
        <w:t>а</w:t>
      </w:r>
      <w:r w:rsidRPr="00F25A53">
        <w:rPr>
          <w:rFonts w:ascii="Times New Roman" w:hAnsi="Times New Roman"/>
          <w:sz w:val="26"/>
          <w:szCs w:val="26"/>
        </w:rPr>
        <w:t>тивы с общей численностью не более 15 человек.</w:t>
      </w:r>
    </w:p>
    <w:p w:rsidR="00F25A53" w:rsidRPr="00F25A53" w:rsidRDefault="00F25A53" w:rsidP="00F25A53">
      <w:pPr>
        <w:pStyle w:val="1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Оргкомитет осуществляет свою деятельность на общественных началах.</w:t>
      </w:r>
    </w:p>
    <w:p w:rsidR="00F25A53" w:rsidRPr="00F25A53" w:rsidRDefault="00F25A53" w:rsidP="00F25A53">
      <w:pPr>
        <w:pStyle w:val="1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 xml:space="preserve">Руководство Оргкомитетом осуществляет Председатель. </w:t>
      </w:r>
      <w:r w:rsidRPr="00F25A53">
        <w:rPr>
          <w:rFonts w:ascii="Times New Roman" w:hAnsi="Times New Roman"/>
          <w:sz w:val="26"/>
          <w:szCs w:val="26"/>
        </w:rPr>
        <w:br/>
        <w:t>К полномочиям Председателя относится созыв членов и проведение заседания Оргк</w:t>
      </w:r>
      <w:r w:rsidRPr="00F25A53">
        <w:rPr>
          <w:rFonts w:ascii="Times New Roman" w:hAnsi="Times New Roman"/>
          <w:sz w:val="26"/>
          <w:szCs w:val="26"/>
        </w:rPr>
        <w:t>о</w:t>
      </w:r>
      <w:r w:rsidRPr="00F25A53">
        <w:rPr>
          <w:rFonts w:ascii="Times New Roman" w:hAnsi="Times New Roman"/>
          <w:sz w:val="26"/>
          <w:szCs w:val="26"/>
        </w:rPr>
        <w:lastRenderedPageBreak/>
        <w:t>митета. В случае отсутствия Председателя, его функции выполняет один из заместит</w:t>
      </w:r>
      <w:r w:rsidRPr="00F25A53">
        <w:rPr>
          <w:rFonts w:ascii="Times New Roman" w:hAnsi="Times New Roman"/>
          <w:sz w:val="26"/>
          <w:szCs w:val="26"/>
        </w:rPr>
        <w:t>е</w:t>
      </w:r>
      <w:r w:rsidRPr="00F25A53">
        <w:rPr>
          <w:rFonts w:ascii="Times New Roman" w:hAnsi="Times New Roman"/>
          <w:sz w:val="26"/>
          <w:szCs w:val="26"/>
        </w:rPr>
        <w:t>лей Председателя, избираемый из членов Оргкомитета в количестве двух человек.</w:t>
      </w:r>
    </w:p>
    <w:p w:rsidR="00F25A53" w:rsidRPr="00F25A53" w:rsidRDefault="00F25A53" w:rsidP="00F25A53">
      <w:pPr>
        <w:pStyle w:val="1"/>
        <w:numPr>
          <w:ilvl w:val="0"/>
          <w:numId w:val="8"/>
        </w:numPr>
        <w:shd w:val="clear" w:color="auto" w:fill="auto"/>
        <w:tabs>
          <w:tab w:val="left" w:pos="1322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К компетенции Оргкомитета относится: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 xml:space="preserve">- создание рабочих групп, осуществляющих координационную </w:t>
      </w:r>
      <w:r w:rsidRPr="00F25A53">
        <w:rPr>
          <w:rFonts w:ascii="Times New Roman" w:hAnsi="Times New Roman"/>
          <w:sz w:val="26"/>
          <w:szCs w:val="26"/>
        </w:rPr>
        <w:br/>
        <w:t>и организационно-техническую работу, включающую: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- проведение организационных мероприятий;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- обеспечение информационным и творческим сопровождением;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- организация встречи, размещения и сопровождения участников;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- прием заявок на участие;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- документальное оформление участников;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- формирование и утверждение состава Комиссии по награждению Нагрудным знаком и Символом «Пермский характер» (далее - Наградная комиссия);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 xml:space="preserve">- проведение Торжественной церемонии вручения Нагрудного знака </w:t>
      </w:r>
      <w:r w:rsidRPr="00F25A53">
        <w:rPr>
          <w:rFonts w:ascii="Times New Roman" w:hAnsi="Times New Roman"/>
          <w:sz w:val="26"/>
          <w:szCs w:val="26"/>
        </w:rPr>
        <w:br/>
        <w:t>и Символа.</w:t>
      </w:r>
    </w:p>
    <w:p w:rsidR="00F25A53" w:rsidRPr="00F25A53" w:rsidRDefault="00F25A53" w:rsidP="00F25A53">
      <w:pPr>
        <w:pStyle w:val="1"/>
        <w:numPr>
          <w:ilvl w:val="0"/>
          <w:numId w:val="8"/>
        </w:numPr>
        <w:shd w:val="clear" w:color="auto" w:fill="auto"/>
        <w:tabs>
          <w:tab w:val="left" w:pos="1322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Наградная комиссия формируется из числа членов Оргкомитета численн</w:t>
      </w:r>
      <w:r w:rsidRPr="00F25A53">
        <w:rPr>
          <w:rFonts w:ascii="Times New Roman" w:hAnsi="Times New Roman"/>
          <w:sz w:val="26"/>
          <w:szCs w:val="26"/>
        </w:rPr>
        <w:t>о</w:t>
      </w:r>
      <w:r w:rsidRPr="00F25A53">
        <w:rPr>
          <w:rFonts w:ascii="Times New Roman" w:hAnsi="Times New Roman"/>
          <w:sz w:val="26"/>
          <w:szCs w:val="26"/>
        </w:rPr>
        <w:t>стью не более 9 человек, в том числе Председателя оргкомитета, являющегося Предс</w:t>
      </w:r>
      <w:r w:rsidRPr="00F25A53">
        <w:rPr>
          <w:rFonts w:ascii="Times New Roman" w:hAnsi="Times New Roman"/>
          <w:sz w:val="26"/>
          <w:szCs w:val="26"/>
        </w:rPr>
        <w:t>е</w:t>
      </w:r>
      <w:r w:rsidRPr="00F25A53">
        <w:rPr>
          <w:rFonts w:ascii="Times New Roman" w:hAnsi="Times New Roman"/>
          <w:sz w:val="26"/>
          <w:szCs w:val="26"/>
        </w:rPr>
        <w:t>дателем наградной комиссии.</w:t>
      </w:r>
    </w:p>
    <w:p w:rsidR="00F25A53" w:rsidRPr="00F25A53" w:rsidRDefault="00F25A53" w:rsidP="00F25A53">
      <w:pPr>
        <w:pStyle w:val="1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 xml:space="preserve">Наградная комиссия осуществляет свою деятельность </w:t>
      </w:r>
      <w:r w:rsidRPr="00F25A53">
        <w:rPr>
          <w:rFonts w:ascii="Times New Roman" w:hAnsi="Times New Roman"/>
          <w:sz w:val="26"/>
          <w:szCs w:val="26"/>
        </w:rPr>
        <w:br/>
        <w:t xml:space="preserve">на общественных началах. Работа наградной комиссии осуществляется </w:t>
      </w:r>
      <w:r w:rsidRPr="00F25A53">
        <w:rPr>
          <w:rFonts w:ascii="Times New Roman" w:hAnsi="Times New Roman"/>
          <w:sz w:val="26"/>
          <w:szCs w:val="26"/>
        </w:rPr>
        <w:br/>
        <w:t xml:space="preserve">на ее заседаниях. Наградная комиссия правомочна осуществлять свои функции, если на заседании наградной комиссии присутствуют не менее половины </w:t>
      </w:r>
      <w:r w:rsidRPr="00F25A53">
        <w:rPr>
          <w:rFonts w:ascii="Times New Roman" w:hAnsi="Times New Roman"/>
          <w:sz w:val="26"/>
          <w:szCs w:val="26"/>
        </w:rPr>
        <w:br/>
        <w:t>от общего числа ее членов.</w:t>
      </w:r>
    </w:p>
    <w:p w:rsidR="00F25A53" w:rsidRPr="00F25A53" w:rsidRDefault="00F25A53" w:rsidP="00F25A53">
      <w:pPr>
        <w:pStyle w:val="1"/>
        <w:numPr>
          <w:ilvl w:val="0"/>
          <w:numId w:val="9"/>
        </w:numPr>
        <w:shd w:val="clear" w:color="auto" w:fill="auto"/>
        <w:tabs>
          <w:tab w:val="left" w:pos="1294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Решение наградной комиссии принимается простым большинством гол</w:t>
      </w:r>
      <w:r w:rsidRPr="00F25A53">
        <w:rPr>
          <w:rFonts w:ascii="Times New Roman" w:hAnsi="Times New Roman"/>
          <w:sz w:val="26"/>
          <w:szCs w:val="26"/>
        </w:rPr>
        <w:t>о</w:t>
      </w:r>
      <w:r w:rsidRPr="00F25A53">
        <w:rPr>
          <w:rFonts w:ascii="Times New Roman" w:hAnsi="Times New Roman"/>
          <w:sz w:val="26"/>
          <w:szCs w:val="26"/>
        </w:rPr>
        <w:t>сов от числа присутствующих на заседании членов. При равенстве голосов голос Председателя является решающим.</w:t>
      </w:r>
    </w:p>
    <w:p w:rsidR="00F25A53" w:rsidRPr="007E2A9F" w:rsidRDefault="00F25A53" w:rsidP="00F25A53">
      <w:pPr>
        <w:pStyle w:val="30"/>
        <w:shd w:val="clear" w:color="auto" w:fill="auto"/>
        <w:spacing w:before="0" w:after="0" w:line="240" w:lineRule="auto"/>
        <w:rPr>
          <w:rStyle w:val="30pt"/>
          <w:b/>
          <w:bCs/>
          <w:spacing w:val="0"/>
          <w:sz w:val="26"/>
          <w:szCs w:val="26"/>
        </w:rPr>
      </w:pPr>
      <w:r w:rsidRPr="00F25A53">
        <w:rPr>
          <w:rStyle w:val="30pt"/>
          <w:b/>
          <w:sz w:val="26"/>
          <w:szCs w:val="26"/>
        </w:rPr>
        <w:br/>
      </w:r>
      <w:r w:rsidRPr="007E2A9F">
        <w:rPr>
          <w:rStyle w:val="30pt"/>
          <w:b/>
          <w:spacing w:val="0"/>
          <w:sz w:val="26"/>
          <w:szCs w:val="26"/>
        </w:rPr>
        <w:t>5.</w:t>
      </w:r>
      <w:r w:rsidRPr="007E2A9F">
        <w:rPr>
          <w:rStyle w:val="30pt"/>
          <w:spacing w:val="0"/>
          <w:sz w:val="26"/>
          <w:szCs w:val="26"/>
        </w:rPr>
        <w:t xml:space="preserve"> </w:t>
      </w:r>
      <w:r w:rsidRPr="007E2A9F">
        <w:rPr>
          <w:rStyle w:val="30pt"/>
          <w:b/>
          <w:spacing w:val="0"/>
          <w:sz w:val="26"/>
          <w:szCs w:val="26"/>
        </w:rPr>
        <w:t>Условия участия и требования к кандидатам на награждение</w:t>
      </w:r>
    </w:p>
    <w:p w:rsidR="00F25A53" w:rsidRPr="00F25A53" w:rsidRDefault="00F25A53" w:rsidP="00F25A53">
      <w:pPr>
        <w:pStyle w:val="1"/>
        <w:numPr>
          <w:ilvl w:val="0"/>
          <w:numId w:val="10"/>
        </w:numPr>
        <w:shd w:val="clear" w:color="auto" w:fill="auto"/>
        <w:tabs>
          <w:tab w:val="left" w:pos="1294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 xml:space="preserve">Требования к кандидатам на награждение Нагрудным знаком </w:t>
      </w:r>
      <w:r w:rsidRPr="00F25A53">
        <w:rPr>
          <w:rFonts w:ascii="Times New Roman" w:hAnsi="Times New Roman"/>
          <w:sz w:val="26"/>
          <w:szCs w:val="26"/>
        </w:rPr>
        <w:br/>
        <w:t xml:space="preserve">и Символом «Пермский характер» за готовность бескорыстно прийти </w:t>
      </w:r>
      <w:r w:rsidRPr="00F25A53">
        <w:rPr>
          <w:rFonts w:ascii="Times New Roman" w:hAnsi="Times New Roman"/>
          <w:sz w:val="26"/>
          <w:szCs w:val="26"/>
        </w:rPr>
        <w:br/>
        <w:t>на помощь и преодоление трудных жизненных ситуаций:</w:t>
      </w:r>
    </w:p>
    <w:p w:rsidR="00F25A53" w:rsidRPr="00F25A53" w:rsidRDefault="00F25A53" w:rsidP="00F25A53">
      <w:pPr>
        <w:pStyle w:val="1"/>
        <w:numPr>
          <w:ilvl w:val="0"/>
          <w:numId w:val="11"/>
        </w:numPr>
        <w:shd w:val="clear" w:color="auto" w:fill="auto"/>
        <w:tabs>
          <w:tab w:val="left" w:pos="1294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К награждению могут быть представлены дети и обучающаяся молодежь (обучающиеся общеобразовательных организаций, профессиональных образовател</w:t>
      </w:r>
      <w:r w:rsidRPr="00F25A53">
        <w:rPr>
          <w:rFonts w:ascii="Times New Roman" w:hAnsi="Times New Roman"/>
          <w:sz w:val="26"/>
          <w:szCs w:val="26"/>
        </w:rPr>
        <w:t>ь</w:t>
      </w:r>
      <w:r w:rsidRPr="00F25A53">
        <w:rPr>
          <w:rFonts w:ascii="Times New Roman" w:hAnsi="Times New Roman"/>
          <w:sz w:val="26"/>
          <w:szCs w:val="26"/>
        </w:rPr>
        <w:t>ных организаций и образовательных организаций высшего профессиональ</w:t>
      </w:r>
      <w:r w:rsidR="0091596A">
        <w:rPr>
          <w:rFonts w:ascii="Times New Roman" w:hAnsi="Times New Roman"/>
          <w:sz w:val="26"/>
          <w:szCs w:val="26"/>
        </w:rPr>
        <w:t>ного образ</w:t>
      </w:r>
      <w:r w:rsidR="0091596A">
        <w:rPr>
          <w:rFonts w:ascii="Times New Roman" w:hAnsi="Times New Roman"/>
          <w:sz w:val="26"/>
          <w:szCs w:val="26"/>
        </w:rPr>
        <w:t>о</w:t>
      </w:r>
      <w:r w:rsidR="0091596A">
        <w:rPr>
          <w:rFonts w:ascii="Times New Roman" w:hAnsi="Times New Roman"/>
          <w:sz w:val="26"/>
          <w:szCs w:val="26"/>
        </w:rPr>
        <w:t>вания)</w:t>
      </w:r>
      <w:r w:rsidR="008229A8">
        <w:rPr>
          <w:rFonts w:ascii="Times New Roman" w:hAnsi="Times New Roman"/>
          <w:sz w:val="26"/>
          <w:szCs w:val="26"/>
        </w:rPr>
        <w:t xml:space="preserve"> </w:t>
      </w:r>
      <w:r w:rsidR="0091596A">
        <w:rPr>
          <w:rFonts w:ascii="Times New Roman" w:hAnsi="Times New Roman"/>
          <w:sz w:val="26"/>
          <w:szCs w:val="26"/>
        </w:rPr>
        <w:t xml:space="preserve">в возрасте до </w:t>
      </w:r>
      <w:r w:rsidRPr="00F25A53">
        <w:rPr>
          <w:rFonts w:ascii="Times New Roman" w:hAnsi="Times New Roman"/>
          <w:sz w:val="26"/>
          <w:szCs w:val="26"/>
        </w:rPr>
        <w:t>23 лет включительно, показавшие примеры неравнодушного о</w:t>
      </w:r>
      <w:r w:rsidRPr="00F25A53">
        <w:rPr>
          <w:rFonts w:ascii="Times New Roman" w:hAnsi="Times New Roman"/>
          <w:sz w:val="26"/>
          <w:szCs w:val="26"/>
        </w:rPr>
        <w:t>т</w:t>
      </w:r>
      <w:r w:rsidRPr="00F25A53">
        <w:rPr>
          <w:rFonts w:ascii="Times New Roman" w:hAnsi="Times New Roman"/>
          <w:sz w:val="26"/>
          <w:szCs w:val="26"/>
        </w:rPr>
        <w:t>ношения к окружающим, совершившие отважные и мужественные поступки, связа</w:t>
      </w:r>
      <w:r w:rsidRPr="00F25A53">
        <w:rPr>
          <w:rFonts w:ascii="Times New Roman" w:hAnsi="Times New Roman"/>
          <w:sz w:val="26"/>
          <w:szCs w:val="26"/>
        </w:rPr>
        <w:t>н</w:t>
      </w:r>
      <w:r w:rsidRPr="00F25A53">
        <w:rPr>
          <w:rFonts w:ascii="Times New Roman" w:hAnsi="Times New Roman"/>
          <w:sz w:val="26"/>
          <w:szCs w:val="26"/>
        </w:rPr>
        <w:t>ные: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 xml:space="preserve">с преодолением чрезвычайной ситуации и/или смертельной опасности </w:t>
      </w:r>
      <w:r w:rsidRPr="00F25A53">
        <w:rPr>
          <w:rFonts w:ascii="Times New Roman" w:hAnsi="Times New Roman"/>
          <w:sz w:val="26"/>
          <w:szCs w:val="26"/>
        </w:rPr>
        <w:br/>
        <w:t>для окружающих, в том числе награжденные Государственной наградой Российской Федерации – медалью «За спасение погибавших» (спасение жизни при пожаре и на в</w:t>
      </w:r>
      <w:r w:rsidRPr="00F25A53">
        <w:rPr>
          <w:rFonts w:ascii="Times New Roman" w:hAnsi="Times New Roman"/>
          <w:sz w:val="26"/>
          <w:szCs w:val="26"/>
        </w:rPr>
        <w:t>о</w:t>
      </w:r>
      <w:r w:rsidRPr="00F25A53">
        <w:rPr>
          <w:rFonts w:ascii="Times New Roman" w:hAnsi="Times New Roman"/>
          <w:sz w:val="26"/>
          <w:szCs w:val="26"/>
        </w:rPr>
        <w:t>доемах; оказание помощи пострадавшим при наводнениях, лесных по</w:t>
      </w:r>
      <w:r w:rsidR="0091596A">
        <w:rPr>
          <w:rFonts w:ascii="Times New Roman" w:hAnsi="Times New Roman"/>
          <w:sz w:val="26"/>
          <w:szCs w:val="26"/>
        </w:rPr>
        <w:t>жарах, автокат</w:t>
      </w:r>
      <w:r w:rsidR="0091596A">
        <w:rPr>
          <w:rFonts w:ascii="Times New Roman" w:hAnsi="Times New Roman"/>
          <w:sz w:val="26"/>
          <w:szCs w:val="26"/>
        </w:rPr>
        <w:t>а</w:t>
      </w:r>
      <w:r w:rsidR="0091596A">
        <w:rPr>
          <w:rFonts w:ascii="Times New Roman" w:hAnsi="Times New Roman"/>
          <w:sz w:val="26"/>
          <w:szCs w:val="26"/>
        </w:rPr>
        <w:t xml:space="preserve">строфах и техногенных катастрофах; </w:t>
      </w:r>
      <w:r w:rsidRPr="00F25A53">
        <w:rPr>
          <w:rFonts w:ascii="Times New Roman" w:hAnsi="Times New Roman"/>
          <w:sz w:val="26"/>
          <w:szCs w:val="26"/>
        </w:rPr>
        <w:t>защита от преступных посягательств и т.п.);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 xml:space="preserve">с преодолением трудных жизненных ситуаций, в том числе детьми </w:t>
      </w:r>
      <w:r w:rsidRPr="00F25A53">
        <w:rPr>
          <w:rFonts w:ascii="Times New Roman" w:hAnsi="Times New Roman"/>
          <w:sz w:val="26"/>
          <w:szCs w:val="26"/>
        </w:rPr>
        <w:br/>
        <w:t xml:space="preserve">и молодежью с ограниченными возможностями в здоровье (достижения </w:t>
      </w:r>
      <w:r w:rsidRPr="00F25A53">
        <w:rPr>
          <w:rFonts w:ascii="Times New Roman" w:hAnsi="Times New Roman"/>
          <w:sz w:val="26"/>
          <w:szCs w:val="26"/>
        </w:rPr>
        <w:br/>
        <w:t xml:space="preserve">в спорте, в искусстве, творческой деятельности; самореализация </w:t>
      </w:r>
      <w:r w:rsidRPr="00F25A53">
        <w:rPr>
          <w:rFonts w:ascii="Times New Roman" w:hAnsi="Times New Roman"/>
          <w:sz w:val="26"/>
          <w:szCs w:val="26"/>
        </w:rPr>
        <w:br/>
        <w:t xml:space="preserve">и общественное признание за счет активной жизненной позиции, трудолюбия </w:t>
      </w:r>
      <w:r w:rsidRPr="00F25A53">
        <w:rPr>
          <w:rFonts w:ascii="Times New Roman" w:hAnsi="Times New Roman"/>
          <w:sz w:val="26"/>
          <w:szCs w:val="26"/>
        </w:rPr>
        <w:br/>
        <w:t>и целеустремленности; преодоление сложных семейных ситуации и т.п.);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со способностью и готовностью прийти на помощь людям: реализация проектов (не финансируемых из бюджетных или иных источников.), направленных на поддер</w:t>
      </w:r>
      <w:r w:rsidRPr="00F25A53">
        <w:rPr>
          <w:rFonts w:ascii="Times New Roman" w:hAnsi="Times New Roman"/>
          <w:sz w:val="26"/>
          <w:szCs w:val="26"/>
        </w:rPr>
        <w:t>ж</w:t>
      </w:r>
      <w:r w:rsidRPr="00F25A53">
        <w:rPr>
          <w:rFonts w:ascii="Times New Roman" w:hAnsi="Times New Roman"/>
          <w:sz w:val="26"/>
          <w:szCs w:val="26"/>
        </w:rPr>
        <w:t xml:space="preserve">ку нуждающихся в помощи людей. </w:t>
      </w:r>
    </w:p>
    <w:p w:rsidR="00F25A53" w:rsidRPr="00F25A53" w:rsidRDefault="00F25A53" w:rsidP="00F25A53">
      <w:pPr>
        <w:pStyle w:val="1"/>
        <w:numPr>
          <w:ilvl w:val="0"/>
          <w:numId w:val="12"/>
        </w:numPr>
        <w:shd w:val="clear" w:color="auto" w:fill="auto"/>
        <w:tabs>
          <w:tab w:val="left" w:pos="1321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Style w:val="0pt"/>
          <w:sz w:val="26"/>
          <w:szCs w:val="26"/>
        </w:rPr>
        <w:t xml:space="preserve">К награждению от имени Инициативы, по решению Оргкомитета, могут быть представлены молодежные, детские общественные объединения, организации, </w:t>
      </w:r>
      <w:r w:rsidR="0091596A">
        <w:rPr>
          <w:rStyle w:val="0pt"/>
          <w:sz w:val="26"/>
          <w:szCs w:val="26"/>
        </w:rPr>
        <w:t xml:space="preserve">сообщества, инициативные группы и физические </w:t>
      </w:r>
      <w:r w:rsidRPr="00F25A53">
        <w:rPr>
          <w:rStyle w:val="0pt"/>
          <w:sz w:val="26"/>
          <w:szCs w:val="26"/>
        </w:rPr>
        <w:t xml:space="preserve">лица в соответствии с критериями п. </w:t>
      </w:r>
      <w:r w:rsidRPr="00F25A53">
        <w:rPr>
          <w:rStyle w:val="0pt"/>
          <w:sz w:val="26"/>
          <w:szCs w:val="26"/>
        </w:rPr>
        <w:lastRenderedPageBreak/>
        <w:t>5.1.1.</w:t>
      </w:r>
    </w:p>
    <w:p w:rsidR="00F25A53" w:rsidRPr="00F25A53" w:rsidRDefault="00F25A53" w:rsidP="00F25A53">
      <w:pPr>
        <w:pStyle w:val="1"/>
        <w:numPr>
          <w:ilvl w:val="0"/>
          <w:numId w:val="12"/>
        </w:numPr>
        <w:shd w:val="clear" w:color="auto" w:fill="auto"/>
        <w:tabs>
          <w:tab w:val="left" w:pos="1321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Style w:val="0pt"/>
          <w:sz w:val="26"/>
          <w:szCs w:val="26"/>
        </w:rPr>
        <w:t>Сбор информации.</w:t>
      </w:r>
    </w:p>
    <w:p w:rsidR="00F25A53" w:rsidRPr="00F25A53" w:rsidRDefault="00F25A53" w:rsidP="00F25A53">
      <w:pPr>
        <w:pStyle w:val="1"/>
        <w:numPr>
          <w:ilvl w:val="0"/>
          <w:numId w:val="13"/>
        </w:numPr>
        <w:shd w:val="clear" w:color="auto" w:fill="auto"/>
        <w:tabs>
          <w:tab w:val="left" w:pos="1321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Style w:val="0pt"/>
          <w:sz w:val="26"/>
          <w:szCs w:val="26"/>
        </w:rPr>
        <w:t>Сбор информации и отбор кандидатов на награждение Нагрудным знаком и Символом осуществляет Оргкомитет.</w:t>
      </w:r>
    </w:p>
    <w:p w:rsidR="00F25A53" w:rsidRPr="00F25A53" w:rsidRDefault="00F25A53" w:rsidP="00F25A53">
      <w:pPr>
        <w:pStyle w:val="1"/>
        <w:numPr>
          <w:ilvl w:val="0"/>
          <w:numId w:val="13"/>
        </w:numPr>
        <w:shd w:val="clear" w:color="auto" w:fill="auto"/>
        <w:tabs>
          <w:tab w:val="left" w:pos="1321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Style w:val="0pt"/>
          <w:sz w:val="26"/>
          <w:szCs w:val="26"/>
        </w:rPr>
        <w:t>Сбор информации осуществляется в соответствии с действующим закон</w:t>
      </w:r>
      <w:r w:rsidRPr="00F25A53">
        <w:rPr>
          <w:rStyle w:val="0pt"/>
          <w:sz w:val="26"/>
          <w:szCs w:val="26"/>
        </w:rPr>
        <w:t>о</w:t>
      </w:r>
      <w:r w:rsidRPr="00F25A53">
        <w:rPr>
          <w:rStyle w:val="0pt"/>
          <w:sz w:val="26"/>
          <w:szCs w:val="26"/>
        </w:rPr>
        <w:t>дательством Российской Федерации о персональных данных.</w:t>
      </w:r>
    </w:p>
    <w:p w:rsidR="00F25A53" w:rsidRPr="00F25A53" w:rsidRDefault="00F25A53" w:rsidP="00F25A53">
      <w:pPr>
        <w:pStyle w:val="1"/>
        <w:numPr>
          <w:ilvl w:val="0"/>
          <w:numId w:val="13"/>
        </w:numPr>
        <w:shd w:val="clear" w:color="auto" w:fill="auto"/>
        <w:tabs>
          <w:tab w:val="left" w:pos="1321"/>
        </w:tabs>
        <w:spacing w:before="0" w:line="240" w:lineRule="auto"/>
        <w:ind w:firstLine="709"/>
        <w:rPr>
          <w:rStyle w:val="0pt"/>
          <w:sz w:val="26"/>
          <w:szCs w:val="26"/>
        </w:rPr>
      </w:pPr>
      <w:r w:rsidRPr="00F25A53">
        <w:rPr>
          <w:rStyle w:val="0pt"/>
          <w:sz w:val="26"/>
          <w:szCs w:val="26"/>
        </w:rPr>
        <w:t>Представление о кандидатах в соответствии с прилагаемыми формами (Приложение 1 – физические лица, Приложение 2 – общественные организации и об</w:t>
      </w:r>
      <w:r w:rsidRPr="00F25A53">
        <w:rPr>
          <w:rStyle w:val="0pt"/>
          <w:sz w:val="26"/>
          <w:szCs w:val="26"/>
        </w:rPr>
        <w:t>ъ</w:t>
      </w:r>
      <w:r w:rsidRPr="00F25A53">
        <w:rPr>
          <w:rStyle w:val="0pt"/>
          <w:sz w:val="26"/>
          <w:szCs w:val="26"/>
        </w:rPr>
        <w:t>единения), согласием на обработку персональных данных (Приложение 3) и сопров</w:t>
      </w:r>
      <w:r w:rsidRPr="00F25A53">
        <w:rPr>
          <w:rStyle w:val="0pt"/>
          <w:sz w:val="26"/>
          <w:szCs w:val="26"/>
        </w:rPr>
        <w:t>о</w:t>
      </w:r>
      <w:r w:rsidRPr="00F25A53">
        <w:rPr>
          <w:rStyle w:val="0pt"/>
          <w:sz w:val="26"/>
          <w:szCs w:val="26"/>
        </w:rPr>
        <w:t>дительным письмом от направляющей организации отправляется почтовым сообщ</w:t>
      </w:r>
      <w:r w:rsidRPr="00F25A53">
        <w:rPr>
          <w:rStyle w:val="0pt"/>
          <w:sz w:val="26"/>
          <w:szCs w:val="26"/>
        </w:rPr>
        <w:t>е</w:t>
      </w:r>
      <w:r w:rsidRPr="00F25A53">
        <w:rPr>
          <w:rStyle w:val="0pt"/>
          <w:sz w:val="26"/>
          <w:szCs w:val="26"/>
        </w:rPr>
        <w:t>нием по адресу: 614000, г.</w:t>
      </w:r>
      <w:r w:rsidR="008229A8">
        <w:rPr>
          <w:rStyle w:val="0pt"/>
          <w:sz w:val="26"/>
          <w:szCs w:val="26"/>
        </w:rPr>
        <w:t xml:space="preserve"> </w:t>
      </w:r>
      <w:r w:rsidRPr="00F25A53">
        <w:rPr>
          <w:rStyle w:val="0pt"/>
          <w:sz w:val="26"/>
          <w:szCs w:val="26"/>
        </w:rPr>
        <w:t>Пермь, ул.</w:t>
      </w:r>
      <w:r w:rsidR="008229A8">
        <w:rPr>
          <w:rStyle w:val="0pt"/>
          <w:sz w:val="26"/>
          <w:szCs w:val="26"/>
        </w:rPr>
        <w:t xml:space="preserve"> </w:t>
      </w:r>
      <w:r w:rsidRPr="00F25A53">
        <w:rPr>
          <w:rStyle w:val="0pt"/>
          <w:sz w:val="26"/>
          <w:szCs w:val="26"/>
        </w:rPr>
        <w:t>Орджоникидзе, 12а, офис 309 или по электро</w:t>
      </w:r>
      <w:r w:rsidRPr="00F25A53">
        <w:rPr>
          <w:rStyle w:val="0pt"/>
          <w:sz w:val="26"/>
          <w:szCs w:val="26"/>
        </w:rPr>
        <w:t>н</w:t>
      </w:r>
      <w:r w:rsidRPr="00F25A53">
        <w:rPr>
          <w:rStyle w:val="0pt"/>
          <w:sz w:val="26"/>
          <w:szCs w:val="26"/>
        </w:rPr>
        <w:t xml:space="preserve">ной почте: </w:t>
      </w:r>
      <w:proofErr w:type="spellStart"/>
      <w:r w:rsidRPr="00F25A53">
        <w:rPr>
          <w:rStyle w:val="0pt"/>
          <w:sz w:val="26"/>
          <w:szCs w:val="26"/>
          <w:lang w:val="en-US"/>
        </w:rPr>
        <w:t>ershova</w:t>
      </w:r>
      <w:proofErr w:type="spellEnd"/>
      <w:r w:rsidRPr="00F25A53">
        <w:rPr>
          <w:rStyle w:val="0pt"/>
          <w:sz w:val="26"/>
          <w:szCs w:val="26"/>
        </w:rPr>
        <w:t>2000@</w:t>
      </w:r>
      <w:r w:rsidRPr="00F25A53">
        <w:rPr>
          <w:rStyle w:val="0pt"/>
          <w:sz w:val="26"/>
          <w:szCs w:val="26"/>
          <w:lang w:val="en-US"/>
        </w:rPr>
        <w:t>mail</w:t>
      </w:r>
      <w:r w:rsidRPr="00F25A53">
        <w:rPr>
          <w:rStyle w:val="0pt"/>
          <w:sz w:val="26"/>
          <w:szCs w:val="26"/>
        </w:rPr>
        <w:t>.</w:t>
      </w:r>
      <w:proofErr w:type="spellStart"/>
      <w:r w:rsidRPr="00F25A53">
        <w:rPr>
          <w:rStyle w:val="0pt"/>
          <w:sz w:val="26"/>
          <w:szCs w:val="26"/>
          <w:lang w:val="en-US"/>
        </w:rPr>
        <w:t>ru</w:t>
      </w:r>
      <w:proofErr w:type="spellEnd"/>
      <w:r w:rsidRPr="00F25A53">
        <w:rPr>
          <w:rStyle w:val="0pt"/>
          <w:sz w:val="26"/>
          <w:szCs w:val="26"/>
        </w:rPr>
        <w:t>. Вопросы и уточнения принимаются по номеру тел</w:t>
      </w:r>
      <w:r w:rsidRPr="00F25A53">
        <w:rPr>
          <w:rStyle w:val="0pt"/>
          <w:sz w:val="26"/>
          <w:szCs w:val="26"/>
        </w:rPr>
        <w:t>е</w:t>
      </w:r>
      <w:r w:rsidRPr="00F25A53">
        <w:rPr>
          <w:rStyle w:val="0pt"/>
          <w:sz w:val="26"/>
          <w:szCs w:val="26"/>
        </w:rPr>
        <w:t>фона 8(342)237-50-54.</w:t>
      </w:r>
    </w:p>
    <w:p w:rsidR="00F25A53" w:rsidRPr="00F25A53" w:rsidRDefault="00F25A53" w:rsidP="00F25A53">
      <w:pPr>
        <w:pStyle w:val="1"/>
        <w:shd w:val="clear" w:color="auto" w:fill="auto"/>
        <w:tabs>
          <w:tab w:val="left" w:pos="1321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5.4. Оргкомитет определяет кандидатов на награждение Нагрудным знаком «Г</w:t>
      </w:r>
      <w:r w:rsidRPr="00F25A53">
        <w:rPr>
          <w:rFonts w:ascii="Times New Roman" w:hAnsi="Times New Roman"/>
          <w:sz w:val="26"/>
          <w:szCs w:val="26"/>
        </w:rPr>
        <w:t>о</w:t>
      </w:r>
      <w:r w:rsidRPr="00F25A53">
        <w:rPr>
          <w:rFonts w:ascii="Times New Roman" w:hAnsi="Times New Roman"/>
          <w:sz w:val="26"/>
          <w:szCs w:val="26"/>
        </w:rPr>
        <w:t>рячее сердце» Всероссийской общественно-государственной инициативы и направляет ее в Оргкомитет.</w:t>
      </w:r>
    </w:p>
    <w:p w:rsidR="00F25A53" w:rsidRPr="00F25A53" w:rsidRDefault="00F25A53" w:rsidP="00F25A53">
      <w:pPr>
        <w:pStyle w:val="1"/>
        <w:shd w:val="clear" w:color="auto" w:fill="auto"/>
        <w:tabs>
          <w:tab w:val="left" w:pos="1321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25A53" w:rsidRPr="00F25A53" w:rsidRDefault="00F25A53" w:rsidP="00F25A53">
      <w:pPr>
        <w:pStyle w:val="30"/>
        <w:shd w:val="clear" w:color="auto" w:fill="auto"/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F25A53">
        <w:rPr>
          <w:rStyle w:val="30pt"/>
          <w:b/>
          <w:bCs/>
          <w:sz w:val="26"/>
          <w:szCs w:val="26"/>
        </w:rPr>
        <w:t xml:space="preserve">6. Награждение Нагрудным знаком и Символом </w:t>
      </w:r>
      <w:r w:rsidRPr="00F25A53">
        <w:rPr>
          <w:rFonts w:ascii="Times New Roman" w:hAnsi="Times New Roman"/>
          <w:sz w:val="26"/>
          <w:szCs w:val="26"/>
        </w:rPr>
        <w:t>«Пермский характер»</w:t>
      </w:r>
    </w:p>
    <w:p w:rsidR="00F25A53" w:rsidRPr="00F25A53" w:rsidRDefault="00F25A53" w:rsidP="00F25A53">
      <w:pPr>
        <w:pStyle w:val="1"/>
        <w:numPr>
          <w:ilvl w:val="0"/>
          <w:numId w:val="14"/>
        </w:numPr>
        <w:shd w:val="clear" w:color="auto" w:fill="auto"/>
        <w:tabs>
          <w:tab w:val="left" w:pos="1229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Нагрудный знак «Пермский характер» за готовность бескорыстно прийти на помощь и преодоление трудных жизненных ситуаций является общественной нагр</w:t>
      </w:r>
      <w:r w:rsidRPr="00F25A53">
        <w:rPr>
          <w:rFonts w:ascii="Times New Roman" w:hAnsi="Times New Roman"/>
          <w:sz w:val="26"/>
          <w:szCs w:val="26"/>
        </w:rPr>
        <w:t>а</w:t>
      </w:r>
      <w:r w:rsidRPr="00F25A53">
        <w:rPr>
          <w:rFonts w:ascii="Times New Roman" w:hAnsi="Times New Roman"/>
          <w:sz w:val="26"/>
          <w:szCs w:val="26"/>
        </w:rPr>
        <w:t>дой. Нагрудный знак «Пермский характер» вручается физическим лицам (10 человек).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Общественным объединениям и организациям вручается Символ «Пермский х</w:t>
      </w:r>
      <w:r w:rsidRPr="00F25A53">
        <w:rPr>
          <w:rFonts w:ascii="Times New Roman" w:hAnsi="Times New Roman"/>
          <w:sz w:val="26"/>
          <w:szCs w:val="26"/>
        </w:rPr>
        <w:t>а</w:t>
      </w:r>
      <w:r w:rsidRPr="00F25A53">
        <w:rPr>
          <w:rFonts w:ascii="Times New Roman" w:hAnsi="Times New Roman"/>
          <w:sz w:val="26"/>
          <w:szCs w:val="26"/>
        </w:rPr>
        <w:t>рактер» (5 общественных организаций и объединений).</w:t>
      </w:r>
    </w:p>
    <w:p w:rsidR="00F25A53" w:rsidRPr="00F25A53" w:rsidRDefault="00F25A53" w:rsidP="00F25A53">
      <w:pPr>
        <w:pStyle w:val="1"/>
        <w:numPr>
          <w:ilvl w:val="0"/>
          <w:numId w:val="14"/>
        </w:numPr>
        <w:shd w:val="clear" w:color="auto" w:fill="auto"/>
        <w:tabs>
          <w:tab w:val="left" w:pos="1229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Решение о награждении Нагрудным знаком и Символом принимается Наградной комиссией и утверждается Оргкомитетом.</w:t>
      </w:r>
    </w:p>
    <w:p w:rsidR="00F25A53" w:rsidRPr="00F25A53" w:rsidRDefault="00F25A53" w:rsidP="00F25A53">
      <w:pPr>
        <w:pStyle w:val="1"/>
        <w:shd w:val="clear" w:color="auto" w:fill="auto"/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6.3. Награждение Нагрудным знаком и Символом, и</w:t>
      </w:r>
      <w:r w:rsidR="0091596A">
        <w:rPr>
          <w:rFonts w:ascii="Times New Roman" w:hAnsi="Times New Roman"/>
          <w:sz w:val="26"/>
          <w:szCs w:val="26"/>
        </w:rPr>
        <w:t xml:space="preserve">х вручение осуществляется от имени Оргкомитета Инициативы, </w:t>
      </w:r>
      <w:r w:rsidRPr="00F25A53">
        <w:rPr>
          <w:rFonts w:ascii="Times New Roman" w:hAnsi="Times New Roman"/>
          <w:sz w:val="26"/>
          <w:szCs w:val="26"/>
        </w:rPr>
        <w:t>Уполномоченного по правам ребенка в Пермском крае, Министерства социального развития Пермского края, Министерства образования и науки Пермского края, Министерства культуры, молодежной политики и массовых коммуникаций Пермского края, Главного управления МЧС России по Пермскому краю,  Главного управления МВД России по Пермскому краю на специально орган</w:t>
      </w:r>
      <w:r w:rsidRPr="00F25A53">
        <w:rPr>
          <w:rFonts w:ascii="Times New Roman" w:hAnsi="Times New Roman"/>
          <w:sz w:val="26"/>
          <w:szCs w:val="26"/>
        </w:rPr>
        <w:t>и</w:t>
      </w:r>
      <w:r w:rsidRPr="00F25A53">
        <w:rPr>
          <w:rFonts w:ascii="Times New Roman" w:hAnsi="Times New Roman"/>
          <w:sz w:val="26"/>
          <w:szCs w:val="26"/>
        </w:rPr>
        <w:t>зованных торжественных церемониях 19 мая в День детских общественных организ</w:t>
      </w:r>
      <w:r w:rsidRPr="00F25A53">
        <w:rPr>
          <w:rFonts w:ascii="Times New Roman" w:hAnsi="Times New Roman"/>
          <w:sz w:val="26"/>
          <w:szCs w:val="26"/>
        </w:rPr>
        <w:t>а</w:t>
      </w:r>
      <w:r w:rsidRPr="00F25A53">
        <w:rPr>
          <w:rFonts w:ascii="Times New Roman" w:hAnsi="Times New Roman"/>
          <w:sz w:val="26"/>
          <w:szCs w:val="26"/>
        </w:rPr>
        <w:t>ций.</w:t>
      </w:r>
    </w:p>
    <w:p w:rsidR="00F25A53" w:rsidRPr="00F25A53" w:rsidRDefault="00F25A53" w:rsidP="00F25A53">
      <w:pPr>
        <w:pStyle w:val="1"/>
        <w:shd w:val="clear" w:color="auto" w:fill="auto"/>
        <w:tabs>
          <w:tab w:val="left" w:pos="1229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6.4. Вместе с Нагрудным знаком или Символом вручается Диплом установле</w:t>
      </w:r>
      <w:r w:rsidRPr="00F25A53">
        <w:rPr>
          <w:rFonts w:ascii="Times New Roman" w:hAnsi="Times New Roman"/>
          <w:sz w:val="26"/>
          <w:szCs w:val="26"/>
        </w:rPr>
        <w:t>н</w:t>
      </w:r>
      <w:r w:rsidRPr="00F25A53">
        <w:rPr>
          <w:rFonts w:ascii="Times New Roman" w:hAnsi="Times New Roman"/>
          <w:sz w:val="26"/>
          <w:szCs w:val="26"/>
        </w:rPr>
        <w:t>ного образца. Диплом подписывается председателем Оргкомитета.</w:t>
      </w:r>
    </w:p>
    <w:p w:rsidR="00F25A53" w:rsidRPr="00F25A53" w:rsidRDefault="00F25A53" w:rsidP="00F25A53">
      <w:pPr>
        <w:pStyle w:val="1"/>
        <w:shd w:val="clear" w:color="auto" w:fill="auto"/>
        <w:tabs>
          <w:tab w:val="left" w:pos="1229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6.5 Имена награжденных Нагрудным знаком и названия общественных орган</w:t>
      </w:r>
      <w:r w:rsidRPr="00F25A53">
        <w:rPr>
          <w:rFonts w:ascii="Times New Roman" w:hAnsi="Times New Roman"/>
          <w:sz w:val="26"/>
          <w:szCs w:val="26"/>
        </w:rPr>
        <w:t>и</w:t>
      </w:r>
      <w:r w:rsidRPr="00F25A53">
        <w:rPr>
          <w:rFonts w:ascii="Times New Roman" w:hAnsi="Times New Roman"/>
          <w:sz w:val="26"/>
          <w:szCs w:val="26"/>
        </w:rPr>
        <w:t>заций и объединений, награжденны</w:t>
      </w:r>
      <w:r w:rsidR="008229A8">
        <w:rPr>
          <w:rFonts w:ascii="Times New Roman" w:hAnsi="Times New Roman"/>
          <w:sz w:val="26"/>
          <w:szCs w:val="26"/>
        </w:rPr>
        <w:t xml:space="preserve">х Символом «Пермский характер» </w:t>
      </w:r>
      <w:r w:rsidRPr="00F25A53">
        <w:rPr>
          <w:rFonts w:ascii="Times New Roman" w:hAnsi="Times New Roman"/>
          <w:sz w:val="26"/>
          <w:szCs w:val="26"/>
        </w:rPr>
        <w:t>заносятся в П</w:t>
      </w:r>
      <w:r w:rsidRPr="00F25A53">
        <w:rPr>
          <w:rFonts w:ascii="Times New Roman" w:hAnsi="Times New Roman"/>
          <w:sz w:val="26"/>
          <w:szCs w:val="26"/>
        </w:rPr>
        <w:t>о</w:t>
      </w:r>
      <w:r w:rsidRPr="00F25A53">
        <w:rPr>
          <w:rFonts w:ascii="Times New Roman" w:hAnsi="Times New Roman"/>
          <w:sz w:val="26"/>
          <w:szCs w:val="26"/>
        </w:rPr>
        <w:t>четную книгу Пермского края «Пермский характер».</w:t>
      </w:r>
    </w:p>
    <w:p w:rsidR="00F25A53" w:rsidRPr="00F25A53" w:rsidRDefault="00F25A53" w:rsidP="00F25A53">
      <w:pPr>
        <w:pStyle w:val="1"/>
        <w:shd w:val="clear" w:color="auto" w:fill="auto"/>
        <w:tabs>
          <w:tab w:val="left" w:pos="1229"/>
        </w:tabs>
        <w:spacing w:before="0" w:line="240" w:lineRule="auto"/>
        <w:rPr>
          <w:rFonts w:ascii="Times New Roman" w:hAnsi="Times New Roman"/>
          <w:sz w:val="26"/>
          <w:szCs w:val="26"/>
        </w:rPr>
      </w:pPr>
    </w:p>
    <w:p w:rsidR="00F25A53" w:rsidRPr="00F25A53" w:rsidRDefault="00F25A53" w:rsidP="00F25A53">
      <w:pPr>
        <w:pStyle w:val="30"/>
        <w:shd w:val="clear" w:color="auto" w:fill="auto"/>
        <w:spacing w:before="0" w:after="0" w:line="240" w:lineRule="auto"/>
        <w:rPr>
          <w:rStyle w:val="30pt"/>
          <w:b/>
          <w:bCs/>
          <w:sz w:val="26"/>
          <w:szCs w:val="26"/>
        </w:rPr>
      </w:pPr>
      <w:r w:rsidRPr="00F25A53">
        <w:rPr>
          <w:rStyle w:val="30pt"/>
          <w:b/>
          <w:bCs/>
          <w:sz w:val="26"/>
          <w:szCs w:val="26"/>
        </w:rPr>
        <w:t>7. Организационно-финансовое обеспечение Инициативы</w:t>
      </w:r>
    </w:p>
    <w:p w:rsidR="00F25A53" w:rsidRPr="00F25A53" w:rsidRDefault="00F25A53" w:rsidP="00F25A53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7.1.</w:t>
      </w:r>
      <w:r w:rsidRPr="00F25A53">
        <w:rPr>
          <w:rFonts w:ascii="Times New Roman" w:hAnsi="Times New Roman"/>
          <w:sz w:val="26"/>
          <w:szCs w:val="26"/>
        </w:rPr>
        <w:tab/>
        <w:t>Инициатива является официальным мероприятием, проводимым при по</w:t>
      </w:r>
      <w:r w:rsidRPr="00F25A53">
        <w:rPr>
          <w:rFonts w:ascii="Times New Roman" w:hAnsi="Times New Roman"/>
          <w:sz w:val="26"/>
          <w:szCs w:val="26"/>
        </w:rPr>
        <w:t>д</w:t>
      </w:r>
      <w:r w:rsidRPr="00F25A53">
        <w:rPr>
          <w:rFonts w:ascii="Times New Roman" w:hAnsi="Times New Roman"/>
          <w:sz w:val="26"/>
          <w:szCs w:val="26"/>
        </w:rPr>
        <w:t>держке Уполномоченного по правам ребенка в Пермском крае, Министерства соц</w:t>
      </w:r>
      <w:r w:rsidRPr="00F25A53">
        <w:rPr>
          <w:rFonts w:ascii="Times New Roman" w:hAnsi="Times New Roman"/>
          <w:sz w:val="26"/>
          <w:szCs w:val="26"/>
        </w:rPr>
        <w:t>и</w:t>
      </w:r>
      <w:r w:rsidRPr="00F25A53">
        <w:rPr>
          <w:rFonts w:ascii="Times New Roman" w:hAnsi="Times New Roman"/>
          <w:sz w:val="26"/>
          <w:szCs w:val="26"/>
        </w:rPr>
        <w:t xml:space="preserve">ального развития Пермского края, Министерства образования и науки Пермского края, Министерства культуры, молодежной политики и массовых коммуникаций Пермского края, Главного управления </w:t>
      </w:r>
      <w:r w:rsidR="008229A8">
        <w:rPr>
          <w:rFonts w:ascii="Times New Roman" w:hAnsi="Times New Roman"/>
          <w:sz w:val="26"/>
          <w:szCs w:val="26"/>
        </w:rPr>
        <w:t xml:space="preserve">МЧС России по Пермскому краю, </w:t>
      </w:r>
      <w:r w:rsidRPr="00F25A53">
        <w:rPr>
          <w:rFonts w:ascii="Times New Roman" w:hAnsi="Times New Roman"/>
          <w:sz w:val="26"/>
          <w:szCs w:val="26"/>
        </w:rPr>
        <w:t>Главного управления МВД</w:t>
      </w:r>
      <w:r>
        <w:rPr>
          <w:rFonts w:ascii="Times New Roman" w:hAnsi="Times New Roman"/>
          <w:sz w:val="26"/>
          <w:szCs w:val="26"/>
        </w:rPr>
        <w:t xml:space="preserve"> России по Пермскому </w:t>
      </w:r>
      <w:r w:rsidRPr="00F25A53">
        <w:rPr>
          <w:rFonts w:ascii="Times New Roman" w:hAnsi="Times New Roman"/>
          <w:sz w:val="26"/>
          <w:szCs w:val="26"/>
        </w:rPr>
        <w:t>краю и включается в их ежегодный план деятельности.</w:t>
      </w:r>
    </w:p>
    <w:p w:rsidR="00F25A53" w:rsidRPr="00F25A53" w:rsidRDefault="008229A8" w:rsidP="00F25A53">
      <w:pPr>
        <w:pStyle w:val="1"/>
        <w:numPr>
          <w:ilvl w:val="0"/>
          <w:numId w:val="15"/>
        </w:numPr>
        <w:shd w:val="clear" w:color="auto" w:fill="auto"/>
        <w:tabs>
          <w:tab w:val="left" w:pos="993"/>
          <w:tab w:val="left" w:pos="1317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Учредитель Инициативы, </w:t>
      </w:r>
      <w:r w:rsidR="00F25A53" w:rsidRPr="00F25A53">
        <w:rPr>
          <w:rFonts w:ascii="Times New Roman" w:hAnsi="Times New Roman"/>
          <w:sz w:val="26"/>
          <w:szCs w:val="26"/>
        </w:rPr>
        <w:t xml:space="preserve">при поддержке Уполномоченного </w:t>
      </w:r>
      <w:r w:rsidR="00F25A53" w:rsidRPr="00F25A53">
        <w:rPr>
          <w:rFonts w:ascii="Times New Roman" w:hAnsi="Times New Roman"/>
          <w:sz w:val="26"/>
          <w:szCs w:val="26"/>
        </w:rPr>
        <w:br/>
        <w:t>по правам ребенка в Пермском крае, Министерства социального развития Пермского края, Министерства образования и науки Пермского края, Министерства культуры, молодежной политики и массовых коммуникаций Пермского края, Главного управл</w:t>
      </w:r>
      <w:r w:rsidR="00F25A53" w:rsidRPr="00F25A53">
        <w:rPr>
          <w:rFonts w:ascii="Times New Roman" w:hAnsi="Times New Roman"/>
          <w:sz w:val="26"/>
          <w:szCs w:val="26"/>
        </w:rPr>
        <w:t>е</w:t>
      </w:r>
      <w:r w:rsidR="00F25A53" w:rsidRPr="00F25A53">
        <w:rPr>
          <w:rFonts w:ascii="Times New Roman" w:hAnsi="Times New Roman"/>
          <w:sz w:val="26"/>
          <w:szCs w:val="26"/>
        </w:rPr>
        <w:t xml:space="preserve">ния </w:t>
      </w:r>
      <w:r>
        <w:rPr>
          <w:rFonts w:ascii="Times New Roman" w:hAnsi="Times New Roman"/>
          <w:sz w:val="26"/>
          <w:szCs w:val="26"/>
        </w:rPr>
        <w:t xml:space="preserve">МЧС России по Пермскому краю, </w:t>
      </w:r>
      <w:r w:rsidR="00F25A53" w:rsidRPr="00F25A53">
        <w:rPr>
          <w:rFonts w:ascii="Times New Roman" w:hAnsi="Times New Roman"/>
          <w:sz w:val="26"/>
          <w:szCs w:val="26"/>
        </w:rPr>
        <w:t>Главного управления МВД России по Пермск</w:t>
      </w:r>
      <w:r w:rsidR="00F25A53" w:rsidRPr="00F25A53">
        <w:rPr>
          <w:rFonts w:ascii="Times New Roman" w:hAnsi="Times New Roman"/>
          <w:sz w:val="26"/>
          <w:szCs w:val="26"/>
        </w:rPr>
        <w:t>о</w:t>
      </w:r>
      <w:r w:rsidR="00F25A53" w:rsidRPr="00F25A53">
        <w:rPr>
          <w:rFonts w:ascii="Times New Roman" w:hAnsi="Times New Roman"/>
          <w:sz w:val="26"/>
          <w:szCs w:val="26"/>
        </w:rPr>
        <w:t xml:space="preserve">му краю, обеспечивает: </w:t>
      </w:r>
    </w:p>
    <w:p w:rsidR="00F25A53" w:rsidRPr="00F25A53" w:rsidRDefault="00F25A53" w:rsidP="00F25A53">
      <w:pPr>
        <w:pStyle w:val="1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lastRenderedPageBreak/>
        <w:t xml:space="preserve"> - изготовление Нагрудных знаков и Символов, свидетельств установленного о</w:t>
      </w:r>
      <w:r w:rsidRPr="00F25A53">
        <w:rPr>
          <w:rFonts w:ascii="Times New Roman" w:hAnsi="Times New Roman"/>
          <w:sz w:val="26"/>
          <w:szCs w:val="26"/>
        </w:rPr>
        <w:t>б</w:t>
      </w:r>
      <w:r w:rsidRPr="00F25A53">
        <w:rPr>
          <w:rFonts w:ascii="Times New Roman" w:hAnsi="Times New Roman"/>
          <w:sz w:val="26"/>
          <w:szCs w:val="26"/>
        </w:rPr>
        <w:t>разца;</w:t>
      </w:r>
    </w:p>
    <w:p w:rsidR="00F25A53" w:rsidRPr="00F25A53" w:rsidRDefault="00F25A53" w:rsidP="00F25A53">
      <w:pPr>
        <w:pStyle w:val="1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 xml:space="preserve">- проведение ежегодной торжественной церемонии награждения; </w:t>
      </w:r>
    </w:p>
    <w:p w:rsidR="00F25A53" w:rsidRPr="00F25A53" w:rsidRDefault="00F25A53" w:rsidP="00F25A53">
      <w:pPr>
        <w:pStyle w:val="1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- изготовление печатной и видео продукции;</w:t>
      </w:r>
    </w:p>
    <w:p w:rsidR="00F25A53" w:rsidRPr="00F25A53" w:rsidRDefault="00F25A53" w:rsidP="00F25A53">
      <w:pPr>
        <w:pStyle w:val="1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- работу Оргкомитета;</w:t>
      </w:r>
    </w:p>
    <w:p w:rsidR="00F25A53" w:rsidRPr="00F25A53" w:rsidRDefault="00F25A53" w:rsidP="00F25A53">
      <w:pPr>
        <w:pStyle w:val="1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- проведение культурной программы в период проведения торжественной цер</w:t>
      </w:r>
      <w:r w:rsidRPr="00F25A53">
        <w:rPr>
          <w:rFonts w:ascii="Times New Roman" w:hAnsi="Times New Roman"/>
          <w:sz w:val="26"/>
          <w:szCs w:val="26"/>
        </w:rPr>
        <w:t>е</w:t>
      </w:r>
      <w:r w:rsidRPr="00F25A53">
        <w:rPr>
          <w:rFonts w:ascii="Times New Roman" w:hAnsi="Times New Roman"/>
          <w:sz w:val="26"/>
          <w:szCs w:val="26"/>
        </w:rPr>
        <w:t>монии награждения.</w:t>
      </w:r>
    </w:p>
    <w:p w:rsidR="00F25A53" w:rsidRPr="00F25A53" w:rsidRDefault="00F25A53" w:rsidP="00F25A53">
      <w:pPr>
        <w:pStyle w:val="1"/>
        <w:numPr>
          <w:ilvl w:val="0"/>
          <w:numId w:val="15"/>
        </w:numPr>
        <w:shd w:val="clear" w:color="auto" w:fill="auto"/>
        <w:tabs>
          <w:tab w:val="left" w:pos="1317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По решению Оргкомитета допускается привлечение благотворительных средств и пожертвований от физических и юридических лиц на цели и мероприятия, предусмотренные настоящим Положением.</w:t>
      </w:r>
    </w:p>
    <w:p w:rsidR="00F25A53" w:rsidRPr="00F25A53" w:rsidRDefault="00F25A53" w:rsidP="00F25A53">
      <w:pPr>
        <w:pStyle w:val="1"/>
        <w:shd w:val="clear" w:color="auto" w:fill="auto"/>
        <w:tabs>
          <w:tab w:val="left" w:pos="1317"/>
        </w:tabs>
        <w:spacing w:before="0" w:line="240" w:lineRule="auto"/>
        <w:rPr>
          <w:rFonts w:ascii="Times New Roman" w:hAnsi="Times New Roman"/>
          <w:sz w:val="26"/>
          <w:szCs w:val="26"/>
        </w:rPr>
      </w:pPr>
    </w:p>
    <w:p w:rsidR="00F25A53" w:rsidRPr="00F25A53" w:rsidRDefault="00F25A53" w:rsidP="00F25A53">
      <w:pPr>
        <w:pStyle w:val="22"/>
        <w:shd w:val="clear" w:color="auto" w:fill="auto"/>
        <w:spacing w:before="0" w:after="0" w:line="240" w:lineRule="auto"/>
        <w:jc w:val="center"/>
        <w:rPr>
          <w:rStyle w:val="20pt"/>
          <w:b/>
          <w:bCs/>
          <w:sz w:val="26"/>
          <w:szCs w:val="26"/>
        </w:rPr>
      </w:pPr>
      <w:bookmarkStart w:id="3" w:name="bookmark3"/>
      <w:r w:rsidRPr="00F25A53">
        <w:rPr>
          <w:rStyle w:val="20pt"/>
          <w:b/>
          <w:bCs/>
          <w:sz w:val="26"/>
          <w:szCs w:val="26"/>
        </w:rPr>
        <w:t>8. Документация</w:t>
      </w:r>
      <w:bookmarkEnd w:id="3"/>
    </w:p>
    <w:p w:rsidR="00F25A53" w:rsidRPr="00F25A53" w:rsidRDefault="00F25A53" w:rsidP="00F25A53">
      <w:pPr>
        <w:pStyle w:val="1"/>
        <w:numPr>
          <w:ilvl w:val="0"/>
          <w:numId w:val="16"/>
        </w:numPr>
        <w:shd w:val="clear" w:color="auto" w:fill="auto"/>
        <w:tabs>
          <w:tab w:val="left" w:pos="700"/>
          <w:tab w:val="left" w:pos="1134"/>
        </w:tabs>
        <w:spacing w:before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25A53">
        <w:rPr>
          <w:rFonts w:ascii="Times New Roman" w:hAnsi="Times New Roman"/>
          <w:sz w:val="26"/>
          <w:szCs w:val="26"/>
        </w:rPr>
        <w:t>Приложение 1 «Информация о кандидате на награжд</w:t>
      </w:r>
      <w:r w:rsidR="0091596A">
        <w:rPr>
          <w:rFonts w:ascii="Times New Roman" w:hAnsi="Times New Roman"/>
          <w:sz w:val="26"/>
          <w:szCs w:val="26"/>
        </w:rPr>
        <w:t>ение Нагрудным знаком «Пермский</w:t>
      </w:r>
      <w:r w:rsidR="008229A8">
        <w:rPr>
          <w:rFonts w:ascii="Times New Roman" w:hAnsi="Times New Roman"/>
          <w:sz w:val="26"/>
          <w:szCs w:val="26"/>
        </w:rPr>
        <w:t xml:space="preserve"> </w:t>
      </w:r>
      <w:r w:rsidRPr="00F25A53">
        <w:rPr>
          <w:rFonts w:ascii="Times New Roman" w:hAnsi="Times New Roman"/>
          <w:sz w:val="26"/>
          <w:szCs w:val="26"/>
        </w:rPr>
        <w:t>хар</w:t>
      </w:r>
      <w:r w:rsidR="0091596A">
        <w:rPr>
          <w:rFonts w:ascii="Times New Roman" w:hAnsi="Times New Roman"/>
          <w:sz w:val="26"/>
          <w:szCs w:val="26"/>
        </w:rPr>
        <w:t xml:space="preserve">актер» за готовность бескорыстно </w:t>
      </w:r>
      <w:r w:rsidRPr="00F25A53">
        <w:rPr>
          <w:rFonts w:ascii="Times New Roman" w:hAnsi="Times New Roman"/>
          <w:sz w:val="26"/>
          <w:szCs w:val="26"/>
        </w:rPr>
        <w:t>прийти</w:t>
      </w:r>
      <w:r w:rsidR="0091596A">
        <w:rPr>
          <w:rFonts w:ascii="Times New Roman" w:hAnsi="Times New Roman"/>
          <w:sz w:val="26"/>
          <w:szCs w:val="26"/>
        </w:rPr>
        <w:t xml:space="preserve"> на помощь и преодоление трудных жизненных ситуаций» к </w:t>
      </w:r>
      <w:r w:rsidRPr="00F25A53">
        <w:rPr>
          <w:rFonts w:ascii="Times New Roman" w:hAnsi="Times New Roman"/>
          <w:sz w:val="26"/>
          <w:szCs w:val="26"/>
        </w:rPr>
        <w:t>Положению о краевой общественно</w:t>
      </w:r>
      <w:r w:rsidRPr="00F25A53">
        <w:rPr>
          <w:rFonts w:ascii="Times New Roman" w:hAnsi="Times New Roman"/>
          <w:sz w:val="26"/>
          <w:szCs w:val="26"/>
        </w:rPr>
        <w:softHyphen/>
        <w:t>-государственной инициативе «Пермский характер».</w:t>
      </w:r>
    </w:p>
    <w:p w:rsidR="00F25A53" w:rsidRPr="00F25A53" w:rsidRDefault="00F25A53" w:rsidP="0091596A">
      <w:pPr>
        <w:pStyle w:val="a8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5A53">
        <w:rPr>
          <w:rFonts w:ascii="Times New Roman" w:hAnsi="Times New Roman" w:cs="Times New Roman"/>
          <w:sz w:val="26"/>
          <w:szCs w:val="26"/>
        </w:rPr>
        <w:t>8.2. Приложение 2 «Информация о кандидате на награждение Символом «Пер</w:t>
      </w:r>
      <w:r w:rsidRPr="00F25A53">
        <w:rPr>
          <w:rFonts w:ascii="Times New Roman" w:hAnsi="Times New Roman" w:cs="Times New Roman"/>
          <w:sz w:val="26"/>
          <w:szCs w:val="26"/>
        </w:rPr>
        <w:t>м</w:t>
      </w:r>
      <w:r w:rsidRPr="00F25A53">
        <w:rPr>
          <w:rFonts w:ascii="Times New Roman" w:hAnsi="Times New Roman" w:cs="Times New Roman"/>
          <w:sz w:val="26"/>
          <w:szCs w:val="26"/>
        </w:rPr>
        <w:t xml:space="preserve">ский характер» за готовность бескорыстно прийти на помощь» </w:t>
      </w:r>
      <w:r w:rsidRPr="00F25A53">
        <w:rPr>
          <w:rFonts w:ascii="Times New Roman" w:hAnsi="Times New Roman" w:cs="Times New Roman"/>
          <w:sz w:val="26"/>
          <w:szCs w:val="26"/>
        </w:rPr>
        <w:br/>
        <w:t>к Положению о краевой общественно-государственной инициативе «Пермский хара</w:t>
      </w:r>
      <w:r w:rsidRPr="00F25A53">
        <w:rPr>
          <w:rFonts w:ascii="Times New Roman" w:hAnsi="Times New Roman" w:cs="Times New Roman"/>
          <w:sz w:val="26"/>
          <w:szCs w:val="26"/>
        </w:rPr>
        <w:t>к</w:t>
      </w:r>
      <w:r w:rsidRPr="00F25A53">
        <w:rPr>
          <w:rFonts w:ascii="Times New Roman" w:hAnsi="Times New Roman" w:cs="Times New Roman"/>
          <w:sz w:val="26"/>
          <w:szCs w:val="26"/>
        </w:rPr>
        <w:t>тер».</w:t>
      </w:r>
    </w:p>
    <w:p w:rsidR="00F25A53" w:rsidRPr="00F25A53" w:rsidRDefault="00F25A53" w:rsidP="0091596A">
      <w:pPr>
        <w:pStyle w:val="a8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25A53">
        <w:rPr>
          <w:rFonts w:ascii="Times New Roman" w:hAnsi="Times New Roman" w:cs="Times New Roman"/>
          <w:sz w:val="26"/>
          <w:szCs w:val="26"/>
        </w:rPr>
        <w:t>8.3. Приложение 3 «Согласие на обработку персональных данных».</w:t>
      </w:r>
    </w:p>
    <w:p w:rsidR="000279F1" w:rsidRDefault="000279F1" w:rsidP="000D21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9F1" w:rsidRDefault="000279F1" w:rsidP="000D21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9F1" w:rsidRDefault="000279F1" w:rsidP="000D21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9F1" w:rsidRDefault="000279F1" w:rsidP="000D21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9F1" w:rsidRDefault="000279F1" w:rsidP="000D21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9F1" w:rsidRDefault="000279F1" w:rsidP="000D21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9F1" w:rsidRDefault="000279F1" w:rsidP="000D21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9F1" w:rsidRDefault="000279F1" w:rsidP="000D21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9F1" w:rsidRDefault="000279F1" w:rsidP="000D21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9F1" w:rsidRDefault="000279F1" w:rsidP="000D21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9F1" w:rsidRDefault="000279F1" w:rsidP="000D21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9F1" w:rsidRDefault="000279F1" w:rsidP="000D21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9F1" w:rsidRDefault="000279F1" w:rsidP="000D21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9F1" w:rsidRDefault="000279F1" w:rsidP="000D21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9F1" w:rsidRDefault="000279F1" w:rsidP="000D21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9F1" w:rsidRDefault="000279F1" w:rsidP="000279F1">
      <w:pPr>
        <w:ind w:hanging="142"/>
      </w:pPr>
    </w:p>
    <w:p w:rsidR="000279F1" w:rsidRDefault="000279F1"/>
    <w:p w:rsidR="007E2A9F" w:rsidRPr="007E2A9F" w:rsidRDefault="007E2A9F" w:rsidP="007E2A9F">
      <w:pPr>
        <w:pStyle w:val="a8"/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E2A9F">
        <w:rPr>
          <w:rFonts w:ascii="Times New Roman" w:hAnsi="Times New Roman" w:cs="Times New Roman"/>
          <w:sz w:val="26"/>
          <w:szCs w:val="26"/>
        </w:rPr>
        <w:t>Приложение 1</w:t>
      </w:r>
    </w:p>
    <w:p w:rsidR="007E2A9F" w:rsidRPr="007E2A9F" w:rsidRDefault="007E2A9F" w:rsidP="007E2A9F">
      <w:pPr>
        <w:pStyle w:val="a8"/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E2A9F">
        <w:rPr>
          <w:rFonts w:ascii="Times New Roman" w:hAnsi="Times New Roman" w:cs="Times New Roman"/>
          <w:sz w:val="26"/>
          <w:szCs w:val="26"/>
        </w:rPr>
        <w:t>к Положению о краевой обществе</w:t>
      </w:r>
      <w:r w:rsidRPr="007E2A9F">
        <w:rPr>
          <w:rFonts w:ascii="Times New Roman" w:hAnsi="Times New Roman" w:cs="Times New Roman"/>
          <w:sz w:val="26"/>
          <w:szCs w:val="26"/>
        </w:rPr>
        <w:t>н</w:t>
      </w:r>
      <w:r w:rsidRPr="007E2A9F">
        <w:rPr>
          <w:rFonts w:ascii="Times New Roman" w:hAnsi="Times New Roman" w:cs="Times New Roman"/>
          <w:sz w:val="26"/>
          <w:szCs w:val="26"/>
        </w:rPr>
        <w:t xml:space="preserve">но-государственной инициативе </w:t>
      </w:r>
      <w:r w:rsidRPr="007E2A9F">
        <w:rPr>
          <w:rFonts w:ascii="Times New Roman" w:hAnsi="Times New Roman" w:cs="Times New Roman"/>
          <w:sz w:val="26"/>
          <w:szCs w:val="26"/>
        </w:rPr>
        <w:br/>
        <w:t>«Пермский характер»</w:t>
      </w:r>
    </w:p>
    <w:p w:rsidR="007E2A9F" w:rsidRPr="007E2A9F" w:rsidRDefault="007E2A9F" w:rsidP="007E2A9F">
      <w:pPr>
        <w:pStyle w:val="a8"/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7E2A9F" w:rsidRPr="007E2A9F" w:rsidRDefault="007E2A9F" w:rsidP="007E2A9F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A9F">
        <w:rPr>
          <w:rFonts w:ascii="Times New Roman" w:hAnsi="Times New Roman" w:cs="Times New Roman"/>
          <w:b/>
          <w:sz w:val="26"/>
          <w:szCs w:val="26"/>
        </w:rPr>
        <w:t>Информация о кандидате на награждение Нагрудным знаком «Пермский хара</w:t>
      </w:r>
      <w:r w:rsidRPr="007E2A9F">
        <w:rPr>
          <w:rFonts w:ascii="Times New Roman" w:hAnsi="Times New Roman" w:cs="Times New Roman"/>
          <w:b/>
          <w:sz w:val="26"/>
          <w:szCs w:val="26"/>
        </w:rPr>
        <w:t>к</w:t>
      </w:r>
      <w:r w:rsidRPr="007E2A9F">
        <w:rPr>
          <w:rFonts w:ascii="Times New Roman" w:hAnsi="Times New Roman" w:cs="Times New Roman"/>
          <w:b/>
          <w:sz w:val="26"/>
          <w:szCs w:val="26"/>
        </w:rPr>
        <w:t>тер» за готовность бескорыстно прийти на помощь и преодоление трудных жи</w:t>
      </w:r>
      <w:r w:rsidRPr="007E2A9F">
        <w:rPr>
          <w:rFonts w:ascii="Times New Roman" w:hAnsi="Times New Roman" w:cs="Times New Roman"/>
          <w:b/>
          <w:sz w:val="26"/>
          <w:szCs w:val="26"/>
        </w:rPr>
        <w:t>з</w:t>
      </w:r>
      <w:r w:rsidRPr="007E2A9F">
        <w:rPr>
          <w:rFonts w:ascii="Times New Roman" w:hAnsi="Times New Roman" w:cs="Times New Roman"/>
          <w:b/>
          <w:sz w:val="26"/>
          <w:szCs w:val="26"/>
        </w:rPr>
        <w:t>ненных ситуаций</w:t>
      </w:r>
    </w:p>
    <w:tbl>
      <w:tblPr>
        <w:tblpPr w:leftFromText="180" w:rightFromText="180" w:vertAnchor="text" w:horzAnchor="margin" w:tblpXSpec="center" w:tblpY="54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7655"/>
        <w:gridCol w:w="1221"/>
      </w:tblGrid>
      <w:tr w:rsidR="007E2A9F" w:rsidRPr="007E2A9F" w:rsidTr="00E84B46">
        <w:trPr>
          <w:trHeight w:hRule="exact"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113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113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spacing w:line="240" w:lineRule="exact"/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rPr>
          <w:trHeight w:hRule="exact" w:val="2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113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113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>Имя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spacing w:line="240" w:lineRule="exact"/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rPr>
          <w:trHeight w:hRule="exact" w:val="2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113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113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 xml:space="preserve">Отчество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spacing w:line="240" w:lineRule="exact"/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rPr>
          <w:trHeight w:hRule="exact" w:val="2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113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113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spacing w:line="240" w:lineRule="exact"/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rPr>
          <w:trHeight w:val="3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113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113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>Городской округ, муниципальный район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spacing w:line="240" w:lineRule="exact"/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rPr>
          <w:trHeight w:hRule="exact"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113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113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>Представление кандидата связано: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spacing w:line="240" w:lineRule="exact"/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rPr>
          <w:trHeight w:hRule="exact" w:val="20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65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>6.1.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65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>с преодолением чрезвычайной ситуации и/или смертельной опасности для окружающих, в том числе награжденные Госуда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>р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>ственной наградой Российской Федерации - медалью «За спас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>е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 xml:space="preserve">ние погибавших» (спасение жизни при пожаре и на водоемах; оказание помощи пострадавшим при наводнениях лесных </w:t>
            </w:r>
            <w:r w:rsidRPr="007E2A9F">
              <w:rPr>
                <w:rStyle w:val="105pt0pt"/>
                <w:rFonts w:eastAsia="Candara"/>
                <w:b w:val="0"/>
                <w:sz w:val="26"/>
                <w:szCs w:val="26"/>
              </w:rPr>
              <w:t>пож</w:t>
            </w:r>
            <w:r w:rsidRPr="007E2A9F">
              <w:rPr>
                <w:rStyle w:val="105pt0pt"/>
                <w:rFonts w:eastAsia="Candara"/>
                <w:b w:val="0"/>
                <w:sz w:val="26"/>
                <w:szCs w:val="26"/>
              </w:rPr>
              <w:t>а</w:t>
            </w:r>
            <w:r w:rsidRPr="007E2A9F">
              <w:rPr>
                <w:rStyle w:val="105pt0pt"/>
                <w:rFonts w:eastAsia="Candara"/>
                <w:b w:val="0"/>
                <w:sz w:val="26"/>
                <w:szCs w:val="26"/>
              </w:rPr>
              <w:t>рах,</w:t>
            </w:r>
            <w:r w:rsidRPr="007E2A9F">
              <w:rPr>
                <w:rStyle w:val="105pt0pt"/>
                <w:rFonts w:eastAsia="Candara"/>
                <w:sz w:val="26"/>
                <w:szCs w:val="26"/>
              </w:rPr>
              <w:t xml:space="preserve"> 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>автокатастрофах и техногенных катастрофах; защита от пр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>е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>ступных посягательств и т.п.);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spacing w:line="240" w:lineRule="exact"/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rPr>
          <w:trHeight w:hRule="exact" w:val="12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65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>6.2.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65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>с преодолением трудных жизненных ситуаций (достижения в спорте, в искусстве, творческой деятельности; самореализация и общественное признание за счет активной жизненной позиции, трудолюбия и целеустремленности преодоление сложных семе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>й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>ных ситуации и т.п.);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spacing w:line="240" w:lineRule="exact"/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rPr>
          <w:trHeight w:hRule="exact" w:val="8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65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>6.3.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65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>со способностью и готовностью прийти на помощь людям (ре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>а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>лизация проектов, направленных на поддержку нуждающихся в помощи людей)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spacing w:line="240" w:lineRule="exact"/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rPr>
          <w:trHeight w:hRule="exact" w:val="8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65"/>
              <w:rPr>
                <w:rStyle w:val="0pt0"/>
                <w:sz w:val="26"/>
                <w:szCs w:val="26"/>
              </w:rPr>
            </w:pPr>
            <w:r w:rsidRPr="007E2A9F">
              <w:rPr>
                <w:rStyle w:val="0pt0"/>
                <w:b w:val="0"/>
                <w:sz w:val="26"/>
                <w:szCs w:val="26"/>
              </w:rPr>
              <w:t>7</w:t>
            </w:r>
            <w:r w:rsidRPr="007E2A9F">
              <w:rPr>
                <w:rStyle w:val="0pt0"/>
                <w:sz w:val="26"/>
                <w:szCs w:val="26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65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Style w:val="0pt0"/>
                <w:b w:val="0"/>
                <w:sz w:val="26"/>
                <w:szCs w:val="26"/>
              </w:rPr>
              <w:t xml:space="preserve">Подробное 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>описание события, поступка, жизненной ситуации, в связи с которыми кандидат выдвигается на награждение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spacing w:line="240" w:lineRule="exact"/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rPr>
          <w:trHeight w:hRule="exact" w:val="1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65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65"/>
              <w:rPr>
                <w:rStyle w:val="0pt0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 xml:space="preserve">Освещение события, поступка, ситуации в СМИ. </w:t>
            </w:r>
            <w:proofErr w:type="gramStart"/>
            <w:r w:rsidRPr="007E2A9F">
              <w:rPr>
                <w:rFonts w:ascii="Times New Roman" w:hAnsi="Times New Roman"/>
                <w:sz w:val="26"/>
                <w:szCs w:val="26"/>
              </w:rPr>
              <w:t>Необходимо приложить действующие интернет ссылки, газетные статьи, и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>н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>тернет статьи, видео, интернет видео, ТВ-репортажи и т.п.,  к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>а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>сающиеся совершенного поступка, события, ситуации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spacing w:line="240" w:lineRule="exact"/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rPr>
          <w:trHeight w:hRule="exact" w:val="8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6" w:right="62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8" w:right="65"/>
              <w:rPr>
                <w:rStyle w:val="0pt0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>Краткие сведения о семье кандидата, наличие наград у кандидата за совершенный поступок, событие, ситуацию. Необходимо ук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>а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>зать их регистрационные данные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spacing w:line="240" w:lineRule="exact"/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rPr>
          <w:trHeight w:hRule="exact"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6" w:right="62"/>
              <w:jc w:val="left"/>
              <w:rPr>
                <w:rStyle w:val="0pt0"/>
                <w:b w:val="0"/>
                <w:sz w:val="26"/>
                <w:szCs w:val="26"/>
              </w:rPr>
            </w:pPr>
            <w:r w:rsidRPr="007E2A9F">
              <w:rPr>
                <w:rStyle w:val="0pt0"/>
                <w:b w:val="0"/>
                <w:sz w:val="26"/>
                <w:szCs w:val="26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3" w:right="1133"/>
              <w:jc w:val="left"/>
              <w:rPr>
                <w:rStyle w:val="0pt0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>Контактные данные кандидата или членов семьи для оперативной связи организаторов с ними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spacing w:line="240" w:lineRule="exact"/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rPr>
          <w:trHeight w:hRule="exact"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6" w:right="62"/>
              <w:jc w:val="left"/>
              <w:rPr>
                <w:rStyle w:val="0pt0"/>
                <w:b w:val="0"/>
                <w:sz w:val="26"/>
                <w:szCs w:val="26"/>
              </w:rPr>
            </w:pPr>
            <w:r w:rsidRPr="007E2A9F">
              <w:rPr>
                <w:rStyle w:val="0pt0"/>
                <w:b w:val="0"/>
                <w:sz w:val="26"/>
                <w:szCs w:val="26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3" w:right="113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 xml:space="preserve">Портретное фото кандидата в формате </w:t>
            </w:r>
            <w:r w:rsidRPr="007E2A9F">
              <w:rPr>
                <w:rFonts w:ascii="Times New Roman" w:hAnsi="Times New Roman"/>
                <w:sz w:val="26"/>
                <w:szCs w:val="26"/>
                <w:lang w:val="en-US"/>
              </w:rPr>
              <w:t>jpeg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>, разрешен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>и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>ем не менее 600</w:t>
            </w:r>
            <w:r w:rsidRPr="007E2A9F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 xml:space="preserve">800 </w:t>
            </w:r>
            <w:proofErr w:type="spellStart"/>
            <w:r w:rsidRPr="007E2A9F">
              <w:rPr>
                <w:rFonts w:ascii="Times New Roman" w:hAnsi="Times New Roman"/>
                <w:sz w:val="26"/>
                <w:szCs w:val="26"/>
              </w:rPr>
              <w:t>пикс</w:t>
            </w:r>
            <w:proofErr w:type="spellEnd"/>
            <w:r w:rsidRPr="007E2A9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spacing w:line="240" w:lineRule="exact"/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rPr>
          <w:trHeight w:hRule="exact"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6" w:right="62"/>
              <w:jc w:val="left"/>
              <w:rPr>
                <w:rStyle w:val="0pt0"/>
                <w:b w:val="0"/>
                <w:sz w:val="26"/>
                <w:szCs w:val="26"/>
              </w:rPr>
            </w:pPr>
            <w:r w:rsidRPr="007E2A9F">
              <w:rPr>
                <w:rStyle w:val="0pt0"/>
                <w:b w:val="0"/>
                <w:sz w:val="26"/>
                <w:szCs w:val="26"/>
              </w:rP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"/>
              <w:shd w:val="clear" w:color="auto" w:fill="auto"/>
              <w:spacing w:before="0" w:line="240" w:lineRule="exact"/>
              <w:ind w:left="133" w:right="113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E2A9F">
              <w:rPr>
                <w:rFonts w:ascii="Times New Roman" w:hAnsi="Times New Roman"/>
                <w:sz w:val="26"/>
                <w:szCs w:val="26"/>
              </w:rPr>
              <w:t>Контактные данные представляющего лица и организ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>а</w:t>
            </w:r>
            <w:r w:rsidRPr="007E2A9F">
              <w:rPr>
                <w:rFonts w:ascii="Times New Roman" w:hAnsi="Times New Roman"/>
                <w:sz w:val="26"/>
                <w:szCs w:val="26"/>
              </w:rPr>
              <w:t>ции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spacing w:line="240" w:lineRule="exact"/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2A9F" w:rsidRPr="007E2A9F" w:rsidRDefault="007E2A9F" w:rsidP="007E2A9F">
      <w:pPr>
        <w:pStyle w:val="a8"/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E2A9F">
        <w:rPr>
          <w:rFonts w:ascii="Times New Roman" w:hAnsi="Times New Roman" w:cs="Times New Roman"/>
          <w:sz w:val="26"/>
          <w:szCs w:val="26"/>
        </w:rPr>
        <w:br w:type="page"/>
      </w:r>
      <w:r w:rsidRPr="007E2A9F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7E2A9F" w:rsidRPr="007E2A9F" w:rsidRDefault="007E2A9F" w:rsidP="007E2A9F">
      <w:pPr>
        <w:pStyle w:val="a8"/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E2A9F">
        <w:rPr>
          <w:rFonts w:ascii="Times New Roman" w:hAnsi="Times New Roman" w:cs="Times New Roman"/>
          <w:sz w:val="26"/>
          <w:szCs w:val="26"/>
        </w:rPr>
        <w:t>к Положению о краевой обществе</w:t>
      </w:r>
      <w:r w:rsidRPr="007E2A9F">
        <w:rPr>
          <w:rFonts w:ascii="Times New Roman" w:hAnsi="Times New Roman" w:cs="Times New Roman"/>
          <w:sz w:val="26"/>
          <w:szCs w:val="26"/>
        </w:rPr>
        <w:t>н</w:t>
      </w:r>
      <w:r w:rsidRPr="007E2A9F">
        <w:rPr>
          <w:rFonts w:ascii="Times New Roman" w:hAnsi="Times New Roman" w:cs="Times New Roman"/>
          <w:sz w:val="26"/>
          <w:szCs w:val="26"/>
        </w:rPr>
        <w:t xml:space="preserve">но-государственной инициативе </w:t>
      </w:r>
      <w:r w:rsidRPr="007E2A9F">
        <w:rPr>
          <w:rFonts w:ascii="Times New Roman" w:hAnsi="Times New Roman" w:cs="Times New Roman"/>
          <w:sz w:val="26"/>
          <w:szCs w:val="26"/>
        </w:rPr>
        <w:br/>
        <w:t>«Пермский характер»</w:t>
      </w:r>
    </w:p>
    <w:p w:rsidR="007E2A9F" w:rsidRPr="007E2A9F" w:rsidRDefault="007E2A9F" w:rsidP="007E2A9F">
      <w:pPr>
        <w:pStyle w:val="a8"/>
        <w:ind w:left="5670"/>
        <w:rPr>
          <w:rFonts w:ascii="Times New Roman" w:hAnsi="Times New Roman" w:cs="Times New Roman"/>
          <w:sz w:val="26"/>
          <w:szCs w:val="26"/>
        </w:rPr>
      </w:pPr>
    </w:p>
    <w:p w:rsidR="007E2A9F" w:rsidRPr="007E2A9F" w:rsidRDefault="007E2A9F" w:rsidP="007E2A9F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A9F">
        <w:rPr>
          <w:rFonts w:ascii="Times New Roman" w:hAnsi="Times New Roman" w:cs="Times New Roman"/>
          <w:b/>
          <w:sz w:val="26"/>
          <w:szCs w:val="26"/>
        </w:rPr>
        <w:t>Информация о кандидате на награждение Символом «Пермский характер» за г</w:t>
      </w:r>
      <w:r w:rsidRPr="007E2A9F">
        <w:rPr>
          <w:rFonts w:ascii="Times New Roman" w:hAnsi="Times New Roman" w:cs="Times New Roman"/>
          <w:b/>
          <w:sz w:val="26"/>
          <w:szCs w:val="26"/>
        </w:rPr>
        <w:t>о</w:t>
      </w:r>
      <w:r w:rsidRPr="007E2A9F">
        <w:rPr>
          <w:rFonts w:ascii="Times New Roman" w:hAnsi="Times New Roman" w:cs="Times New Roman"/>
          <w:b/>
          <w:sz w:val="26"/>
          <w:szCs w:val="26"/>
        </w:rPr>
        <w:t>товность бескорыстно прийти на помощь</w:t>
      </w:r>
    </w:p>
    <w:tbl>
      <w:tblPr>
        <w:tblpPr w:leftFromText="180" w:rightFromText="180" w:vertAnchor="text" w:horzAnchor="margin" w:tblpXSpec="center" w:tblpY="725"/>
        <w:tblOverlap w:val="never"/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5812"/>
        <w:gridCol w:w="2551"/>
      </w:tblGrid>
      <w:tr w:rsidR="007E2A9F" w:rsidRPr="007E2A9F" w:rsidTr="00E84B46">
        <w:trPr>
          <w:trHeight w:hRule="exact" w:val="71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01"/>
              <w:shd w:val="clear" w:color="auto" w:fill="auto"/>
              <w:spacing w:before="0" w:line="240" w:lineRule="auto"/>
              <w:ind w:left="143" w:right="1133" w:firstLine="1312"/>
              <w:jc w:val="both"/>
              <w:rPr>
                <w:rStyle w:val="10TimesNewRoman11pt0pt"/>
                <w:rFonts w:eastAsia="Candara"/>
                <w:sz w:val="26"/>
                <w:szCs w:val="26"/>
              </w:rPr>
            </w:pP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01"/>
              <w:shd w:val="clear" w:color="auto" w:fill="auto"/>
              <w:spacing w:before="0" w:line="240" w:lineRule="auto"/>
              <w:ind w:left="143" w:right="11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Полное название организации или об</w:t>
            </w: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ъ</w:t>
            </w: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единения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rPr>
          <w:trHeight w:hRule="exact" w:val="7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01"/>
              <w:shd w:val="clear" w:color="auto" w:fill="auto"/>
              <w:spacing w:before="0" w:line="240" w:lineRule="auto"/>
              <w:ind w:left="143" w:right="127" w:firstLine="1312"/>
              <w:jc w:val="both"/>
              <w:rPr>
                <w:rStyle w:val="10TimesNewRoman11pt0pt"/>
                <w:rFonts w:eastAsia="Candara"/>
                <w:sz w:val="26"/>
                <w:szCs w:val="26"/>
              </w:rPr>
            </w:pP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01"/>
              <w:shd w:val="clear" w:color="auto" w:fill="auto"/>
              <w:spacing w:before="0" w:line="240" w:lineRule="auto"/>
              <w:ind w:left="143" w:right="1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ФИО руководителя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rPr>
          <w:trHeight w:hRule="exact" w:val="69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01"/>
              <w:shd w:val="clear" w:color="auto" w:fill="auto"/>
              <w:spacing w:before="0" w:line="240" w:lineRule="auto"/>
              <w:ind w:left="143" w:right="127" w:firstLine="1312"/>
              <w:rPr>
                <w:rStyle w:val="10TimesNewRoman11pt0pt"/>
                <w:rFonts w:eastAsia="Candara"/>
                <w:sz w:val="26"/>
                <w:szCs w:val="26"/>
              </w:rPr>
            </w:pP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01"/>
              <w:shd w:val="clear" w:color="auto" w:fill="auto"/>
              <w:spacing w:before="0" w:line="240" w:lineRule="auto"/>
              <w:ind w:left="143" w:right="1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Городской округ, муниципальный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rPr>
          <w:trHeight w:hRule="exact" w:val="114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01"/>
              <w:shd w:val="clear" w:color="auto" w:fill="auto"/>
              <w:spacing w:before="0" w:line="240" w:lineRule="auto"/>
              <w:ind w:left="143" w:right="127" w:firstLine="1312"/>
              <w:jc w:val="both"/>
              <w:rPr>
                <w:rStyle w:val="10TimesNewRoman11pt0pt0"/>
                <w:rFonts w:eastAsia="Candara"/>
                <w:sz w:val="26"/>
                <w:szCs w:val="26"/>
              </w:rPr>
            </w:pPr>
            <w:r w:rsidRPr="007E2A9F">
              <w:rPr>
                <w:rStyle w:val="10TimesNewRoman11pt0pt0"/>
                <w:rFonts w:eastAsia="Candara"/>
                <w:sz w:val="26"/>
                <w:szCs w:val="26"/>
              </w:rPr>
              <w:t>4</w:t>
            </w:r>
            <w:r w:rsidRPr="007E2A9F">
              <w:rPr>
                <w:rStyle w:val="10TimesNewRoman11pt0pt0"/>
                <w:rFonts w:eastAsia="Candara"/>
                <w:b w:val="0"/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01"/>
              <w:shd w:val="clear" w:color="auto" w:fill="auto"/>
              <w:spacing w:before="0" w:line="240" w:lineRule="auto"/>
              <w:ind w:left="143" w:right="1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Style w:val="10TimesNewRoman11pt0pt0"/>
                <w:rFonts w:eastAsia="Candara"/>
                <w:sz w:val="26"/>
                <w:szCs w:val="26"/>
              </w:rPr>
              <w:t xml:space="preserve">Подробное </w:t>
            </w: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описание проекта или инициативы, его результаты, социальная значимость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rPr>
          <w:trHeight w:hRule="exact" w:val="19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01"/>
              <w:shd w:val="clear" w:color="auto" w:fill="auto"/>
              <w:spacing w:before="0" w:line="240" w:lineRule="auto"/>
              <w:ind w:left="143" w:right="127" w:firstLine="1312"/>
              <w:jc w:val="both"/>
              <w:rPr>
                <w:rStyle w:val="10TimesNewRoman11pt0pt"/>
                <w:rFonts w:eastAsia="Candara"/>
                <w:sz w:val="26"/>
                <w:szCs w:val="26"/>
              </w:rPr>
            </w:pP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01"/>
              <w:shd w:val="clear" w:color="auto" w:fill="auto"/>
              <w:spacing w:before="0" w:line="240" w:lineRule="auto"/>
              <w:ind w:left="143" w:right="1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Освещение проекта или инициативы в СМИ, за реализацию которых кандидат представляется на награждение. Необходимо приложить инте</w:t>
            </w: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р</w:t>
            </w: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нет ссылки, газетные статьи, интернет статьи, видео, интернет видео, ТВ репортажи и т.п.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rPr>
          <w:trHeight w:hRule="exact" w:val="12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01"/>
              <w:shd w:val="clear" w:color="auto" w:fill="auto"/>
              <w:spacing w:before="0" w:line="240" w:lineRule="auto"/>
              <w:ind w:left="143" w:right="127" w:firstLine="1312"/>
              <w:jc w:val="both"/>
              <w:rPr>
                <w:rStyle w:val="10TimesNewRoman11pt0pt"/>
                <w:rFonts w:eastAsia="Candara"/>
                <w:sz w:val="26"/>
                <w:szCs w:val="26"/>
              </w:rPr>
            </w:pP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01"/>
              <w:shd w:val="clear" w:color="auto" w:fill="auto"/>
              <w:spacing w:before="0" w:line="240" w:lineRule="auto"/>
              <w:ind w:left="143" w:right="127"/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Наличие наград у кандидата за совершенные социально значимые инициативы и проекты. Необходимо указать какие и их регистрацио</w:t>
            </w: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н</w:t>
            </w: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ные номера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rPr>
          <w:trHeight w:hRule="exact" w:val="7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01"/>
              <w:shd w:val="clear" w:color="auto" w:fill="auto"/>
              <w:spacing w:before="0" w:line="240" w:lineRule="auto"/>
              <w:ind w:left="143" w:right="127" w:firstLine="1312"/>
              <w:jc w:val="both"/>
              <w:rPr>
                <w:rStyle w:val="10TimesNewRoman11pt0pt"/>
                <w:rFonts w:eastAsia="Candara"/>
                <w:sz w:val="26"/>
                <w:szCs w:val="26"/>
              </w:rPr>
            </w:pP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77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01"/>
              <w:shd w:val="clear" w:color="auto" w:fill="auto"/>
              <w:spacing w:before="0" w:line="240" w:lineRule="auto"/>
              <w:ind w:left="143" w:right="1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Контактные данные кандидата для оперативной связи с ним организаторов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rPr>
          <w:trHeight w:hRule="exact" w:val="7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01"/>
              <w:shd w:val="clear" w:color="auto" w:fill="auto"/>
              <w:spacing w:before="0" w:line="240" w:lineRule="auto"/>
              <w:ind w:left="143" w:right="127" w:firstLine="1312"/>
              <w:jc w:val="both"/>
              <w:rPr>
                <w:rStyle w:val="10TimesNewRoman11pt0pt"/>
                <w:rFonts w:eastAsia="Candara"/>
                <w:sz w:val="26"/>
                <w:szCs w:val="26"/>
              </w:rPr>
            </w:pP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88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01"/>
              <w:shd w:val="clear" w:color="auto" w:fill="auto"/>
              <w:spacing w:before="0" w:line="240" w:lineRule="auto"/>
              <w:ind w:left="143" w:right="1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 xml:space="preserve">Коллективное фото кандидата в формате </w:t>
            </w:r>
            <w:r w:rsidRPr="007E2A9F">
              <w:rPr>
                <w:rStyle w:val="10TimesNewRoman11pt0pt"/>
                <w:rFonts w:eastAsia="Candara"/>
                <w:sz w:val="26"/>
                <w:szCs w:val="26"/>
                <w:lang w:val="en-US"/>
              </w:rPr>
              <w:t>jpeg</w:t>
            </w: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, разрешением не менее 600</w:t>
            </w:r>
            <w:r w:rsidRPr="007E2A9F">
              <w:rPr>
                <w:rStyle w:val="10TimesNewRoman11pt0pt"/>
                <w:rFonts w:eastAsia="Candara"/>
                <w:sz w:val="26"/>
                <w:szCs w:val="26"/>
                <w:lang w:val="en-US"/>
              </w:rPr>
              <w:t>x</w:t>
            </w: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 xml:space="preserve">800 </w:t>
            </w:r>
            <w:proofErr w:type="spellStart"/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пикс</w:t>
            </w:r>
            <w:proofErr w:type="spellEnd"/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rPr>
          <w:trHeight w:hRule="exact" w:val="6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01"/>
              <w:shd w:val="clear" w:color="auto" w:fill="auto"/>
              <w:spacing w:before="0" w:line="240" w:lineRule="auto"/>
              <w:ind w:left="143" w:right="267" w:hanging="1"/>
              <w:jc w:val="both"/>
              <w:rPr>
                <w:rStyle w:val="10TimesNewRoman11pt0pt"/>
                <w:rFonts w:eastAsia="Candara"/>
                <w:sz w:val="26"/>
                <w:szCs w:val="26"/>
              </w:rPr>
            </w:pP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pStyle w:val="101"/>
              <w:shd w:val="clear" w:color="auto" w:fill="auto"/>
              <w:spacing w:before="0" w:line="240" w:lineRule="auto"/>
              <w:ind w:left="143" w:right="127"/>
              <w:jc w:val="both"/>
              <w:rPr>
                <w:rStyle w:val="10TimesNewRoman11pt0pt"/>
                <w:rFonts w:eastAsia="Candara"/>
                <w:sz w:val="26"/>
                <w:szCs w:val="26"/>
              </w:rPr>
            </w:pPr>
            <w:r w:rsidRPr="007E2A9F">
              <w:rPr>
                <w:rStyle w:val="10TimesNewRoman11pt0pt"/>
                <w:rFonts w:eastAsia="Candara"/>
                <w:sz w:val="26"/>
                <w:szCs w:val="26"/>
              </w:rPr>
              <w:t>Контактные данные представляющего лица и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9F" w:rsidRPr="007E2A9F" w:rsidRDefault="007E2A9F" w:rsidP="00E84B46">
            <w:pPr>
              <w:ind w:left="1134" w:right="11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2A9F" w:rsidRPr="007E2A9F" w:rsidRDefault="007E2A9F" w:rsidP="007E2A9F">
      <w:pPr>
        <w:pStyle w:val="a8"/>
        <w:ind w:left="6096"/>
        <w:rPr>
          <w:rFonts w:ascii="Times New Roman" w:hAnsi="Times New Roman" w:cs="Times New Roman"/>
          <w:sz w:val="26"/>
          <w:szCs w:val="26"/>
        </w:rPr>
      </w:pPr>
    </w:p>
    <w:p w:rsidR="007E2A9F" w:rsidRDefault="007E2A9F" w:rsidP="007E2A9F">
      <w:pPr>
        <w:pStyle w:val="a8"/>
        <w:spacing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</w:p>
    <w:p w:rsidR="007E2A9F" w:rsidRDefault="007E2A9F" w:rsidP="007E2A9F">
      <w:pPr>
        <w:pStyle w:val="a8"/>
        <w:spacing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</w:p>
    <w:p w:rsidR="007E2A9F" w:rsidRDefault="007E2A9F" w:rsidP="007E2A9F">
      <w:pPr>
        <w:pStyle w:val="a8"/>
        <w:spacing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</w:p>
    <w:p w:rsidR="007E2A9F" w:rsidRDefault="007E2A9F" w:rsidP="007E2A9F">
      <w:pPr>
        <w:pStyle w:val="a8"/>
        <w:spacing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</w:p>
    <w:p w:rsidR="007E2A9F" w:rsidRDefault="007E2A9F" w:rsidP="007E2A9F">
      <w:pPr>
        <w:pStyle w:val="a8"/>
        <w:spacing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</w:p>
    <w:p w:rsidR="007E2A9F" w:rsidRDefault="007E2A9F" w:rsidP="007E2A9F">
      <w:pPr>
        <w:pStyle w:val="a8"/>
        <w:spacing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</w:p>
    <w:p w:rsidR="007E2A9F" w:rsidRDefault="007E2A9F" w:rsidP="007E2A9F">
      <w:pPr>
        <w:pStyle w:val="a8"/>
        <w:spacing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</w:p>
    <w:p w:rsidR="007E2A9F" w:rsidRDefault="007E2A9F" w:rsidP="007E2A9F">
      <w:pPr>
        <w:pStyle w:val="a8"/>
        <w:spacing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</w:p>
    <w:p w:rsidR="007E2A9F" w:rsidRDefault="007E2A9F" w:rsidP="007E2A9F">
      <w:pPr>
        <w:pStyle w:val="a8"/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7E2A9F" w:rsidRPr="007E2A9F" w:rsidRDefault="007E2A9F" w:rsidP="007E2A9F">
      <w:pPr>
        <w:pStyle w:val="a8"/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E2A9F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7E2A9F" w:rsidRPr="007E2A9F" w:rsidRDefault="007E2A9F" w:rsidP="007E2A9F">
      <w:pPr>
        <w:pStyle w:val="a8"/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7E2A9F">
        <w:rPr>
          <w:rFonts w:ascii="Times New Roman" w:hAnsi="Times New Roman" w:cs="Times New Roman"/>
          <w:sz w:val="26"/>
          <w:szCs w:val="26"/>
        </w:rPr>
        <w:t>к Положению о краевой обществе</w:t>
      </w:r>
      <w:r w:rsidRPr="007E2A9F">
        <w:rPr>
          <w:rFonts w:ascii="Times New Roman" w:hAnsi="Times New Roman" w:cs="Times New Roman"/>
          <w:sz w:val="26"/>
          <w:szCs w:val="26"/>
        </w:rPr>
        <w:t>н</w:t>
      </w:r>
      <w:r w:rsidRPr="007E2A9F">
        <w:rPr>
          <w:rFonts w:ascii="Times New Roman" w:hAnsi="Times New Roman" w:cs="Times New Roman"/>
          <w:sz w:val="26"/>
          <w:szCs w:val="26"/>
        </w:rPr>
        <w:t xml:space="preserve">но-государственной инициативе </w:t>
      </w:r>
      <w:r w:rsidRPr="007E2A9F">
        <w:rPr>
          <w:rFonts w:ascii="Times New Roman" w:hAnsi="Times New Roman" w:cs="Times New Roman"/>
          <w:sz w:val="26"/>
          <w:szCs w:val="26"/>
        </w:rPr>
        <w:br/>
        <w:t>«Пермский характер»</w:t>
      </w:r>
    </w:p>
    <w:p w:rsidR="007E2A9F" w:rsidRPr="007E2A9F" w:rsidRDefault="007E2A9F" w:rsidP="007E2A9F">
      <w:pPr>
        <w:pStyle w:val="a8"/>
        <w:ind w:left="5670"/>
        <w:rPr>
          <w:rFonts w:ascii="Times New Roman" w:hAnsi="Times New Roman" w:cs="Times New Roman"/>
          <w:sz w:val="26"/>
          <w:szCs w:val="26"/>
        </w:rPr>
      </w:pPr>
    </w:p>
    <w:p w:rsidR="007E2A9F" w:rsidRPr="007E2A9F" w:rsidRDefault="007E2A9F" w:rsidP="007E2A9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</w:rPr>
      </w:pPr>
      <w:r w:rsidRPr="007E2A9F">
        <w:rPr>
          <w:rFonts w:ascii="Times New Roman" w:hAnsi="Times New Roman" w:cs="Times New Roman"/>
          <w:b/>
          <w:bCs/>
          <w:sz w:val="26"/>
          <w:szCs w:val="26"/>
        </w:rPr>
        <w:t>Согласие на обработку персональных данных</w:t>
      </w:r>
    </w:p>
    <w:p w:rsidR="007E2A9F" w:rsidRPr="007E2A9F" w:rsidRDefault="007E2A9F" w:rsidP="007E2A9F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</w:rPr>
      </w:pPr>
      <w:r w:rsidRPr="007E2A9F">
        <w:rPr>
          <w:rFonts w:ascii="Times New Roman" w:hAnsi="Times New Roman" w:cs="Times New Roman"/>
          <w:sz w:val="26"/>
          <w:szCs w:val="26"/>
        </w:rPr>
        <w:t>от___________________________________________________</w:t>
      </w:r>
      <w:r w:rsidRPr="007E2A9F">
        <w:rPr>
          <w:rFonts w:ascii="Times New Roman" w:hAnsi="Times New Roman" w:cs="Times New Roman"/>
          <w:sz w:val="26"/>
          <w:szCs w:val="26"/>
        </w:rPr>
        <w:br/>
        <w:t xml:space="preserve">(фамилия, имя и отчество) </w:t>
      </w:r>
      <w:r w:rsidRPr="007E2A9F">
        <w:rPr>
          <w:rFonts w:ascii="Times New Roman" w:hAnsi="Times New Roman" w:cs="Times New Roman"/>
          <w:sz w:val="26"/>
          <w:szCs w:val="26"/>
        </w:rPr>
        <w:br/>
      </w:r>
      <w:r w:rsidRPr="007E2A9F">
        <w:rPr>
          <w:rFonts w:ascii="Times New Roman" w:hAnsi="Times New Roman" w:cs="Times New Roman"/>
          <w:sz w:val="26"/>
          <w:szCs w:val="26"/>
        </w:rPr>
        <w:br/>
        <w:t>паспорт _____________________________________________</w:t>
      </w:r>
      <w:r w:rsidRPr="007E2A9F">
        <w:rPr>
          <w:rFonts w:ascii="Times New Roman" w:hAnsi="Times New Roman" w:cs="Times New Roman"/>
          <w:sz w:val="26"/>
          <w:szCs w:val="26"/>
        </w:rPr>
        <w:br/>
        <w:t xml:space="preserve">(серия и номер паспорта, кем и когда выдан паспорт) </w:t>
      </w:r>
      <w:r w:rsidRPr="007E2A9F">
        <w:rPr>
          <w:rFonts w:ascii="Times New Roman" w:hAnsi="Times New Roman" w:cs="Times New Roman"/>
          <w:sz w:val="26"/>
          <w:szCs w:val="26"/>
        </w:rPr>
        <w:br/>
      </w:r>
      <w:r w:rsidRPr="007E2A9F">
        <w:rPr>
          <w:rFonts w:ascii="Times New Roman" w:hAnsi="Times New Roman" w:cs="Times New Roman"/>
          <w:sz w:val="26"/>
          <w:szCs w:val="26"/>
        </w:rPr>
        <w:br/>
        <w:t>проживающег</w:t>
      </w:r>
      <w:proofErr w:type="gramStart"/>
      <w:r w:rsidRPr="007E2A9F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7E2A9F">
        <w:rPr>
          <w:rFonts w:ascii="Times New Roman" w:hAnsi="Times New Roman" w:cs="Times New Roman"/>
          <w:sz w:val="26"/>
          <w:szCs w:val="26"/>
        </w:rPr>
        <w:t>ей) по адресу____________________________</w:t>
      </w:r>
      <w:r w:rsidRPr="007E2A9F">
        <w:rPr>
          <w:rFonts w:ascii="Times New Roman" w:hAnsi="Times New Roman" w:cs="Times New Roman"/>
          <w:sz w:val="26"/>
          <w:szCs w:val="26"/>
        </w:rPr>
        <w:br/>
        <w:t xml:space="preserve">(адрес регистрации) </w:t>
      </w:r>
    </w:p>
    <w:p w:rsidR="007E2A9F" w:rsidRPr="007E2A9F" w:rsidRDefault="007E2A9F" w:rsidP="007E2A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A9F">
        <w:rPr>
          <w:rFonts w:ascii="Times New Roman" w:hAnsi="Times New Roman" w:cs="Times New Roman"/>
          <w:b/>
          <w:sz w:val="26"/>
          <w:szCs w:val="26"/>
        </w:rPr>
        <w:t>СОГЛАСИЕ</w:t>
      </w:r>
      <w:r w:rsidRPr="007E2A9F">
        <w:rPr>
          <w:rFonts w:ascii="Times New Roman" w:hAnsi="Times New Roman" w:cs="Times New Roman"/>
          <w:b/>
          <w:sz w:val="26"/>
          <w:szCs w:val="26"/>
        </w:rPr>
        <w:br/>
        <w:t>на обработку персональных данных</w:t>
      </w:r>
    </w:p>
    <w:p w:rsidR="007E2A9F" w:rsidRPr="007E2A9F" w:rsidRDefault="007E2A9F" w:rsidP="007E2A9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2A9F" w:rsidRPr="007E2A9F" w:rsidRDefault="007E2A9F" w:rsidP="007E2A9F">
      <w:pPr>
        <w:jc w:val="both"/>
        <w:rPr>
          <w:rFonts w:ascii="Times New Roman" w:hAnsi="Times New Roman" w:cs="Times New Roman"/>
          <w:sz w:val="26"/>
          <w:szCs w:val="26"/>
        </w:rPr>
      </w:pPr>
      <w:r w:rsidRPr="007E2A9F">
        <w:rPr>
          <w:rFonts w:ascii="Times New Roman" w:hAnsi="Times New Roman" w:cs="Times New Roman"/>
          <w:sz w:val="26"/>
          <w:szCs w:val="26"/>
        </w:rPr>
        <w:t>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2A9F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7E2A9F" w:rsidRPr="007E2A9F" w:rsidRDefault="007E2A9F" w:rsidP="007E2A9F">
      <w:pPr>
        <w:jc w:val="center"/>
        <w:rPr>
          <w:rFonts w:ascii="Times New Roman" w:hAnsi="Times New Roman" w:cs="Times New Roman"/>
          <w:sz w:val="26"/>
          <w:szCs w:val="26"/>
        </w:rPr>
      </w:pPr>
      <w:r w:rsidRPr="007E2A9F">
        <w:rPr>
          <w:rFonts w:ascii="Times New Roman" w:hAnsi="Times New Roman" w:cs="Times New Roman"/>
          <w:sz w:val="26"/>
          <w:szCs w:val="26"/>
        </w:rPr>
        <w:t>(фамилия, имя и отчество)</w:t>
      </w:r>
    </w:p>
    <w:p w:rsidR="007E2A9F" w:rsidRPr="007E2A9F" w:rsidRDefault="007E2A9F" w:rsidP="007E2A9F">
      <w:pPr>
        <w:jc w:val="both"/>
        <w:rPr>
          <w:rFonts w:ascii="Times New Roman" w:hAnsi="Times New Roman" w:cs="Times New Roman"/>
          <w:sz w:val="26"/>
          <w:szCs w:val="26"/>
        </w:rPr>
      </w:pPr>
      <w:r w:rsidRPr="007E2A9F">
        <w:rPr>
          <w:rFonts w:ascii="Times New Roman" w:hAnsi="Times New Roman" w:cs="Times New Roman"/>
          <w:sz w:val="26"/>
          <w:szCs w:val="26"/>
        </w:rPr>
        <w:t>даю согласие Пермскому краевому отделению Российского детского фонда в соотве</w:t>
      </w:r>
      <w:r w:rsidRPr="007E2A9F">
        <w:rPr>
          <w:rFonts w:ascii="Times New Roman" w:hAnsi="Times New Roman" w:cs="Times New Roman"/>
          <w:sz w:val="26"/>
          <w:szCs w:val="26"/>
        </w:rPr>
        <w:t>т</w:t>
      </w:r>
      <w:r w:rsidRPr="007E2A9F">
        <w:rPr>
          <w:rFonts w:ascii="Times New Roman" w:hAnsi="Times New Roman" w:cs="Times New Roman"/>
          <w:sz w:val="26"/>
          <w:szCs w:val="26"/>
        </w:rPr>
        <w:t xml:space="preserve">ствии со </w:t>
      </w:r>
      <w:hyperlink r:id="rId6" w:history="1">
        <w:r w:rsidRPr="007E2A9F">
          <w:rPr>
            <w:rFonts w:ascii="Times New Roman" w:hAnsi="Times New Roman" w:cs="Times New Roman"/>
            <w:sz w:val="26"/>
            <w:szCs w:val="26"/>
          </w:rPr>
          <w:t>статьей 9 Федерального закона от 27 июля 2006 года N 152-ФЗ</w:t>
        </w:r>
      </w:hyperlink>
      <w:r w:rsidRPr="007E2A9F">
        <w:rPr>
          <w:rFonts w:ascii="Times New Roman" w:hAnsi="Times New Roman" w:cs="Times New Roman"/>
          <w:sz w:val="26"/>
          <w:szCs w:val="26"/>
        </w:rPr>
        <w:t xml:space="preserve"> «О персонал</w:t>
      </w:r>
      <w:r w:rsidRPr="007E2A9F">
        <w:rPr>
          <w:rFonts w:ascii="Times New Roman" w:hAnsi="Times New Roman" w:cs="Times New Roman"/>
          <w:sz w:val="26"/>
          <w:szCs w:val="26"/>
        </w:rPr>
        <w:t>ь</w:t>
      </w:r>
      <w:r w:rsidRPr="007E2A9F">
        <w:rPr>
          <w:rFonts w:ascii="Times New Roman" w:hAnsi="Times New Roman" w:cs="Times New Roman"/>
          <w:sz w:val="26"/>
          <w:szCs w:val="26"/>
        </w:rPr>
        <w:t>ных данных» на автоматизированную, а также без использования средств автоматизации обработку моих персональных данных (или данных моего ребенка 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2A9F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7E2A9F">
        <w:rPr>
          <w:rFonts w:ascii="Times New Roman" w:hAnsi="Times New Roman" w:cs="Times New Roman"/>
          <w:sz w:val="26"/>
          <w:szCs w:val="26"/>
        </w:rPr>
        <w:t xml:space="preserve">* </w:t>
      </w:r>
    </w:p>
    <w:p w:rsidR="007E2A9F" w:rsidRPr="007E2A9F" w:rsidRDefault="007E2A9F" w:rsidP="007E2A9F">
      <w:pPr>
        <w:jc w:val="center"/>
        <w:rPr>
          <w:rFonts w:ascii="Times New Roman" w:hAnsi="Times New Roman" w:cs="Times New Roman"/>
          <w:sz w:val="26"/>
          <w:szCs w:val="26"/>
        </w:rPr>
      </w:pPr>
      <w:r w:rsidRPr="007E2A9F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7E2A9F" w:rsidRPr="007E2A9F" w:rsidRDefault="007E2A9F" w:rsidP="007E2A9F">
      <w:pPr>
        <w:jc w:val="both"/>
        <w:rPr>
          <w:rFonts w:ascii="Times New Roman" w:hAnsi="Times New Roman" w:cs="Times New Roman"/>
          <w:sz w:val="26"/>
          <w:szCs w:val="26"/>
        </w:rPr>
      </w:pPr>
      <w:r w:rsidRPr="007E2A9F">
        <w:rPr>
          <w:rFonts w:ascii="Times New Roman" w:hAnsi="Times New Roman" w:cs="Times New Roman"/>
          <w:sz w:val="26"/>
          <w:szCs w:val="26"/>
        </w:rPr>
        <w:t>в связи с награждением Нагрудным знаком/Символом «Пермский характер».</w:t>
      </w:r>
    </w:p>
    <w:p w:rsidR="007E2A9F" w:rsidRPr="007E2A9F" w:rsidRDefault="007E2A9F" w:rsidP="007E2A9F">
      <w:pPr>
        <w:jc w:val="both"/>
        <w:rPr>
          <w:rFonts w:ascii="Times New Roman" w:hAnsi="Times New Roman" w:cs="Times New Roman"/>
          <w:sz w:val="26"/>
          <w:szCs w:val="26"/>
        </w:rPr>
      </w:pPr>
      <w:r w:rsidRPr="007E2A9F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</w:t>
      </w:r>
      <w:r w:rsidRPr="007E2A9F">
        <w:rPr>
          <w:rFonts w:ascii="Times New Roman" w:hAnsi="Times New Roman" w:cs="Times New Roman"/>
          <w:sz w:val="26"/>
          <w:szCs w:val="26"/>
        </w:rPr>
        <w:t>о</w:t>
      </w:r>
      <w:r w:rsidRPr="007E2A9F">
        <w:rPr>
          <w:rFonts w:ascii="Times New Roman" w:hAnsi="Times New Roman" w:cs="Times New Roman"/>
          <w:sz w:val="26"/>
          <w:szCs w:val="26"/>
        </w:rPr>
        <w:t xml:space="preserve">ответствии с законодательством Российской Федерации. 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3260"/>
        <w:gridCol w:w="4020"/>
      </w:tblGrid>
      <w:tr w:rsidR="007E2A9F" w:rsidRPr="007E2A9F" w:rsidTr="00E84B46">
        <w:tc>
          <w:tcPr>
            <w:tcW w:w="3260" w:type="dxa"/>
            <w:shd w:val="clear" w:color="auto" w:fill="auto"/>
          </w:tcPr>
          <w:p w:rsidR="007E2A9F" w:rsidRPr="007E2A9F" w:rsidRDefault="007E2A9F" w:rsidP="00E84B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4020" w:type="dxa"/>
            <w:shd w:val="clear" w:color="auto" w:fill="auto"/>
          </w:tcPr>
          <w:p w:rsidR="007E2A9F" w:rsidRPr="007E2A9F" w:rsidRDefault="007E2A9F" w:rsidP="00E84B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</w:tc>
      </w:tr>
      <w:tr w:rsidR="007E2A9F" w:rsidRPr="007E2A9F" w:rsidTr="00E84B46">
        <w:tc>
          <w:tcPr>
            <w:tcW w:w="3260" w:type="dxa"/>
            <w:shd w:val="clear" w:color="auto" w:fill="auto"/>
          </w:tcPr>
          <w:p w:rsidR="007E2A9F" w:rsidRPr="007E2A9F" w:rsidRDefault="007E2A9F" w:rsidP="00E84B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4020" w:type="dxa"/>
            <w:shd w:val="clear" w:color="auto" w:fill="auto"/>
          </w:tcPr>
          <w:p w:rsidR="007E2A9F" w:rsidRPr="007E2A9F" w:rsidRDefault="007E2A9F" w:rsidP="00E84B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</w:tr>
      <w:tr w:rsidR="007E2A9F" w:rsidRPr="007E2A9F" w:rsidTr="00E84B46">
        <w:tc>
          <w:tcPr>
            <w:tcW w:w="7280" w:type="dxa"/>
            <w:gridSpan w:val="2"/>
            <w:shd w:val="clear" w:color="auto" w:fill="auto"/>
          </w:tcPr>
          <w:p w:rsidR="007E2A9F" w:rsidRPr="007E2A9F" w:rsidRDefault="007E2A9F" w:rsidP="00E84B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«___» _________________  20___ г.</w:t>
            </w:r>
          </w:p>
        </w:tc>
      </w:tr>
    </w:tbl>
    <w:p w:rsidR="007E2A9F" w:rsidRPr="007E2A9F" w:rsidRDefault="007E2A9F" w:rsidP="007E2A9F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</w:p>
    <w:p w:rsidR="007E2A9F" w:rsidRPr="007E2A9F" w:rsidRDefault="007E2A9F" w:rsidP="007E2A9F">
      <w:pPr>
        <w:ind w:left="360"/>
        <w:rPr>
          <w:rFonts w:ascii="Times New Roman" w:hAnsi="Times New Roman" w:cs="Times New Roman"/>
          <w:sz w:val="26"/>
          <w:szCs w:val="26"/>
        </w:rPr>
      </w:pPr>
      <w:r w:rsidRPr="007E2A9F">
        <w:rPr>
          <w:rFonts w:ascii="Times New Roman" w:hAnsi="Times New Roman" w:cs="Times New Roman"/>
          <w:sz w:val="26"/>
          <w:szCs w:val="26"/>
        </w:rPr>
        <w:t>* заполняется родителем, если ребенок не достиг 14-летнего возраста</w:t>
      </w:r>
    </w:p>
    <w:p w:rsidR="007E2A9F" w:rsidRPr="007E2A9F" w:rsidRDefault="007E2A9F" w:rsidP="007E2A9F">
      <w:pPr>
        <w:pStyle w:val="a8"/>
        <w:spacing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7E2A9F">
        <w:rPr>
          <w:rFonts w:ascii="Times New Roman" w:hAnsi="Times New Roman" w:cs="Times New Roman"/>
          <w:sz w:val="26"/>
          <w:szCs w:val="26"/>
        </w:rPr>
        <w:br w:type="page"/>
      </w:r>
      <w:r w:rsidRPr="007E2A9F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7E2A9F" w:rsidRPr="007E2A9F" w:rsidRDefault="007E2A9F" w:rsidP="007E2A9F">
      <w:pPr>
        <w:pStyle w:val="a8"/>
        <w:spacing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7E2A9F">
        <w:rPr>
          <w:rFonts w:ascii="Times New Roman" w:hAnsi="Times New Roman" w:cs="Times New Roman"/>
          <w:sz w:val="26"/>
          <w:szCs w:val="26"/>
        </w:rPr>
        <w:t>решением организационного к</w:t>
      </w:r>
      <w:r w:rsidRPr="007E2A9F">
        <w:rPr>
          <w:rFonts w:ascii="Times New Roman" w:hAnsi="Times New Roman" w:cs="Times New Roman"/>
          <w:sz w:val="26"/>
          <w:szCs w:val="26"/>
        </w:rPr>
        <w:t>о</w:t>
      </w:r>
      <w:r w:rsidRPr="007E2A9F">
        <w:rPr>
          <w:rFonts w:ascii="Times New Roman" w:hAnsi="Times New Roman" w:cs="Times New Roman"/>
          <w:sz w:val="26"/>
          <w:szCs w:val="26"/>
        </w:rPr>
        <w:t>митета краевой общественно-государственной инициативы «Пермский характер»</w:t>
      </w:r>
    </w:p>
    <w:p w:rsidR="007E2A9F" w:rsidRPr="007E2A9F" w:rsidRDefault="007E2A9F" w:rsidP="007E2A9F">
      <w:pPr>
        <w:pStyle w:val="a8"/>
        <w:spacing w:line="240" w:lineRule="auto"/>
        <w:ind w:firstLine="6096"/>
        <w:rPr>
          <w:rFonts w:ascii="Times New Roman" w:hAnsi="Times New Roman" w:cs="Times New Roman"/>
          <w:sz w:val="26"/>
          <w:szCs w:val="26"/>
        </w:rPr>
      </w:pPr>
      <w:r w:rsidRPr="007E2A9F">
        <w:rPr>
          <w:rFonts w:ascii="Times New Roman" w:hAnsi="Times New Roman" w:cs="Times New Roman"/>
          <w:sz w:val="26"/>
          <w:szCs w:val="26"/>
        </w:rPr>
        <w:t>Протокол № 1 от 10.06.2015 года</w:t>
      </w:r>
    </w:p>
    <w:p w:rsidR="007E2A9F" w:rsidRPr="007E2A9F" w:rsidRDefault="007E2A9F" w:rsidP="007E2A9F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A9F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7E2A9F" w:rsidRPr="007E2A9F" w:rsidRDefault="007E2A9F" w:rsidP="007E2A9F">
      <w:pPr>
        <w:pStyle w:val="a8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2A9F">
        <w:rPr>
          <w:rFonts w:ascii="Times New Roman" w:hAnsi="Times New Roman" w:cs="Times New Roman"/>
          <w:b/>
          <w:sz w:val="26"/>
          <w:szCs w:val="26"/>
        </w:rPr>
        <w:t>организационного комитета</w:t>
      </w:r>
      <w:r w:rsidRPr="007E2A9F">
        <w:rPr>
          <w:rFonts w:ascii="Times New Roman" w:hAnsi="Times New Roman" w:cs="Times New Roman"/>
          <w:sz w:val="26"/>
          <w:szCs w:val="26"/>
        </w:rPr>
        <w:t xml:space="preserve"> </w:t>
      </w:r>
      <w:r w:rsidRPr="007E2A9F">
        <w:rPr>
          <w:rFonts w:ascii="Times New Roman" w:hAnsi="Times New Roman" w:cs="Times New Roman"/>
          <w:b/>
          <w:sz w:val="26"/>
          <w:szCs w:val="26"/>
        </w:rPr>
        <w:t>краевой общественно-государственной инициативы «Пермский характер»</w:t>
      </w:r>
    </w:p>
    <w:p w:rsidR="007E2A9F" w:rsidRPr="007E2A9F" w:rsidRDefault="007E2A9F" w:rsidP="007E2A9F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1"/>
        <w:gridCol w:w="5041"/>
      </w:tblGrid>
      <w:tr w:rsidR="007E2A9F" w:rsidRPr="007E2A9F" w:rsidTr="00E84B46">
        <w:tc>
          <w:tcPr>
            <w:tcW w:w="5041" w:type="dxa"/>
            <w:shd w:val="clear" w:color="auto" w:fill="auto"/>
          </w:tcPr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 xml:space="preserve">Ершова </w:t>
            </w:r>
          </w:p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Раиса Валентиновна</w:t>
            </w:r>
          </w:p>
        </w:tc>
        <w:tc>
          <w:tcPr>
            <w:tcW w:w="5041" w:type="dxa"/>
            <w:shd w:val="clear" w:color="auto" w:fill="auto"/>
          </w:tcPr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- председатель Пермского краевого отд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ления общероссийского общественного благотворительного фонда «Российский детский фонд», председатель организац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 xml:space="preserve">онного комитета </w:t>
            </w:r>
          </w:p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c>
          <w:tcPr>
            <w:tcW w:w="5041" w:type="dxa"/>
            <w:shd w:val="clear" w:color="auto" w:fill="auto"/>
          </w:tcPr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 xml:space="preserve">Большаков </w:t>
            </w:r>
          </w:p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Сергей Валерьевич</w:t>
            </w:r>
          </w:p>
        </w:tc>
        <w:tc>
          <w:tcPr>
            <w:tcW w:w="5041" w:type="dxa"/>
            <w:shd w:val="clear" w:color="auto" w:fill="auto"/>
          </w:tcPr>
          <w:p w:rsidR="007E2A9F" w:rsidRPr="007E2A9F" w:rsidRDefault="007E2A9F" w:rsidP="00E84B46">
            <w:pPr>
              <w:pStyle w:val="a8"/>
              <w:spacing w:line="240" w:lineRule="auto"/>
              <w:ind w:left="-79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- заместитель министра социального разв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тия Пермского края, сопредседатель орг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низационного комитета (по согласованию)</w:t>
            </w:r>
          </w:p>
          <w:p w:rsidR="007E2A9F" w:rsidRPr="007E2A9F" w:rsidRDefault="007E2A9F" w:rsidP="00E84B46">
            <w:pPr>
              <w:pStyle w:val="a8"/>
              <w:spacing w:line="240" w:lineRule="auto"/>
              <w:ind w:left="-7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c>
          <w:tcPr>
            <w:tcW w:w="5041" w:type="dxa"/>
            <w:shd w:val="clear" w:color="auto" w:fill="auto"/>
          </w:tcPr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Миков</w:t>
            </w:r>
            <w:proofErr w:type="spellEnd"/>
            <w:r w:rsidRPr="007E2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Павел Владимирович</w:t>
            </w:r>
          </w:p>
        </w:tc>
        <w:tc>
          <w:tcPr>
            <w:tcW w:w="5041" w:type="dxa"/>
            <w:shd w:val="clear" w:color="auto" w:fill="auto"/>
          </w:tcPr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- Уполномоченный по правам ребенка в Пермском крае, заместитель председателя организационного комитета (по согласов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нию)</w:t>
            </w:r>
          </w:p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c>
          <w:tcPr>
            <w:tcW w:w="5041" w:type="dxa"/>
            <w:shd w:val="clear" w:color="auto" w:fill="auto"/>
          </w:tcPr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Вилесова</w:t>
            </w:r>
            <w:proofErr w:type="spellEnd"/>
            <w:r w:rsidRPr="007E2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Ирина Владимировна</w:t>
            </w:r>
          </w:p>
        </w:tc>
        <w:tc>
          <w:tcPr>
            <w:tcW w:w="5041" w:type="dxa"/>
            <w:shd w:val="clear" w:color="auto" w:fill="auto"/>
          </w:tcPr>
          <w:p w:rsid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отдела по вопросам семейной политики и профилактики с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мейного неблагополучия Министерство социального развития Пермского края, секретарь организационного комитета (по согласованию)</w:t>
            </w:r>
          </w:p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c>
          <w:tcPr>
            <w:tcW w:w="5041" w:type="dxa"/>
            <w:shd w:val="clear" w:color="auto" w:fill="auto"/>
          </w:tcPr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Члены организационного комитета:</w:t>
            </w:r>
          </w:p>
        </w:tc>
        <w:tc>
          <w:tcPr>
            <w:tcW w:w="5041" w:type="dxa"/>
            <w:shd w:val="clear" w:color="auto" w:fill="auto"/>
          </w:tcPr>
          <w:p w:rsidR="007E2A9F" w:rsidRPr="007E2A9F" w:rsidRDefault="007E2A9F" w:rsidP="00E84B46">
            <w:pPr>
              <w:pStyle w:val="a8"/>
              <w:spacing w:line="240" w:lineRule="auto"/>
              <w:ind w:left="-7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c>
          <w:tcPr>
            <w:tcW w:w="5041" w:type="dxa"/>
            <w:shd w:val="clear" w:color="auto" w:fill="auto"/>
          </w:tcPr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 xml:space="preserve">Герасимчук </w:t>
            </w:r>
          </w:p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Любовь Арсеньевна</w:t>
            </w:r>
          </w:p>
        </w:tc>
        <w:tc>
          <w:tcPr>
            <w:tcW w:w="5041" w:type="dxa"/>
            <w:shd w:val="clear" w:color="auto" w:fill="auto"/>
          </w:tcPr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- консультант отдела дополнительного о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разования и воспитания управления общ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го образования и воспитания детей Мин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стерства образования и науки Пермского края (по согласованию)</w:t>
            </w:r>
          </w:p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c>
          <w:tcPr>
            <w:tcW w:w="5041" w:type="dxa"/>
            <w:shd w:val="clear" w:color="auto" w:fill="auto"/>
          </w:tcPr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Кандакова</w:t>
            </w:r>
            <w:proofErr w:type="spellEnd"/>
            <w:r w:rsidRPr="007E2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Татьяна Ивановна</w:t>
            </w:r>
          </w:p>
        </w:tc>
        <w:tc>
          <w:tcPr>
            <w:tcW w:w="5041" w:type="dxa"/>
            <w:shd w:val="clear" w:color="auto" w:fill="auto"/>
          </w:tcPr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- начальник отдела организации деятел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ности подразделений по делам несове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шеннолетних Главного управления МВД России по Пермскому краю (по согласов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нию)</w:t>
            </w:r>
          </w:p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c>
          <w:tcPr>
            <w:tcW w:w="5041" w:type="dxa"/>
            <w:shd w:val="clear" w:color="auto" w:fill="auto"/>
          </w:tcPr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Носков </w:t>
            </w:r>
          </w:p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Павел Владимирович</w:t>
            </w:r>
          </w:p>
        </w:tc>
        <w:tc>
          <w:tcPr>
            <w:tcW w:w="5041" w:type="dxa"/>
            <w:shd w:val="clear" w:color="auto" w:fill="auto"/>
          </w:tcPr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- начальник отдела воспитательной работы и психологического обеспечения управл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ния кадров, воспитательной работы,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br/>
              <w:t>профессиональной подготовки и психол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гического обеспечения Главного управл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ния МЧС России по Пермскому краю (по согласованию)</w:t>
            </w:r>
          </w:p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c>
          <w:tcPr>
            <w:tcW w:w="5041" w:type="dxa"/>
            <w:shd w:val="clear" w:color="auto" w:fill="auto"/>
          </w:tcPr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 xml:space="preserve">Реутов </w:t>
            </w:r>
          </w:p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Станислав Иванович</w:t>
            </w:r>
          </w:p>
        </w:tc>
        <w:tc>
          <w:tcPr>
            <w:tcW w:w="5041" w:type="dxa"/>
            <w:shd w:val="clear" w:color="auto" w:fill="auto"/>
          </w:tcPr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- профессор кафедры социальной работы юридического факультета Пермского го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ударственного национального исследов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тельского университета (по согласованию)</w:t>
            </w:r>
          </w:p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c>
          <w:tcPr>
            <w:tcW w:w="5041" w:type="dxa"/>
            <w:shd w:val="clear" w:color="auto" w:fill="auto"/>
          </w:tcPr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Рыскаль</w:t>
            </w:r>
            <w:proofErr w:type="spellEnd"/>
            <w:r w:rsidRPr="007E2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Ольга Евгеньевна</w:t>
            </w:r>
          </w:p>
        </w:tc>
        <w:tc>
          <w:tcPr>
            <w:tcW w:w="5041" w:type="dxa"/>
            <w:shd w:val="clear" w:color="auto" w:fill="auto"/>
          </w:tcPr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- начальник отдела по вопросам семейной политики и профилактики семейного н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благополучия Министерства социального развития Пермского края (по согласов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нию)</w:t>
            </w:r>
          </w:p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2A9F" w:rsidRPr="007E2A9F" w:rsidTr="00E84B46">
        <w:tc>
          <w:tcPr>
            <w:tcW w:w="5041" w:type="dxa"/>
            <w:shd w:val="clear" w:color="auto" w:fill="auto"/>
          </w:tcPr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 xml:space="preserve">Самсонов </w:t>
            </w:r>
          </w:p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Максим Владимирович</w:t>
            </w:r>
          </w:p>
        </w:tc>
        <w:tc>
          <w:tcPr>
            <w:tcW w:w="5041" w:type="dxa"/>
            <w:shd w:val="clear" w:color="auto" w:fill="auto"/>
          </w:tcPr>
          <w:p w:rsidR="007E2A9F" w:rsidRPr="007E2A9F" w:rsidRDefault="007E2A9F" w:rsidP="00E84B46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- консультант отдела молодежной полит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E2A9F">
              <w:rPr>
                <w:rFonts w:ascii="Times New Roman" w:hAnsi="Times New Roman" w:cs="Times New Roman"/>
                <w:sz w:val="26"/>
                <w:szCs w:val="26"/>
              </w:rPr>
              <w:t>ки Министерства культуры, молодежной политики и массовых коммуникаций Пермского края (по согласованию)</w:t>
            </w:r>
          </w:p>
        </w:tc>
      </w:tr>
    </w:tbl>
    <w:p w:rsidR="007E2A9F" w:rsidRPr="007E2A9F" w:rsidRDefault="007E2A9F" w:rsidP="007E2A9F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0279F1" w:rsidRPr="007E2A9F" w:rsidRDefault="000279F1">
      <w:pPr>
        <w:rPr>
          <w:rFonts w:ascii="Times New Roman" w:hAnsi="Times New Roman" w:cs="Times New Roman"/>
          <w:sz w:val="26"/>
          <w:szCs w:val="26"/>
        </w:rPr>
      </w:pPr>
    </w:p>
    <w:p w:rsidR="000279F1" w:rsidRPr="007E2A9F" w:rsidRDefault="000279F1">
      <w:pPr>
        <w:rPr>
          <w:rFonts w:ascii="Times New Roman" w:hAnsi="Times New Roman" w:cs="Times New Roman"/>
          <w:sz w:val="26"/>
          <w:szCs w:val="26"/>
        </w:rPr>
      </w:pPr>
    </w:p>
    <w:p w:rsidR="000279F1" w:rsidRPr="007E2A9F" w:rsidRDefault="000279F1">
      <w:pPr>
        <w:rPr>
          <w:rFonts w:ascii="Times New Roman" w:hAnsi="Times New Roman" w:cs="Times New Roman"/>
          <w:sz w:val="26"/>
          <w:szCs w:val="26"/>
        </w:rPr>
      </w:pPr>
    </w:p>
    <w:p w:rsidR="000279F1" w:rsidRPr="007E2A9F" w:rsidRDefault="000279F1">
      <w:pPr>
        <w:rPr>
          <w:rFonts w:ascii="Times New Roman" w:hAnsi="Times New Roman" w:cs="Times New Roman"/>
          <w:sz w:val="26"/>
          <w:szCs w:val="26"/>
        </w:rPr>
      </w:pPr>
    </w:p>
    <w:p w:rsidR="000279F1" w:rsidRDefault="000279F1"/>
    <w:p w:rsidR="000279F1" w:rsidRDefault="000279F1"/>
    <w:p w:rsidR="000279F1" w:rsidRDefault="000279F1"/>
    <w:p w:rsidR="000279F1" w:rsidRDefault="000279F1"/>
    <w:p w:rsidR="000279F1" w:rsidRDefault="000279F1"/>
    <w:p w:rsidR="000279F1" w:rsidRDefault="000279F1"/>
    <w:p w:rsidR="000279F1" w:rsidRDefault="000279F1"/>
    <w:tbl>
      <w:tblPr>
        <w:tblW w:w="2943" w:type="dxa"/>
        <w:tblInd w:w="-106" w:type="dxa"/>
        <w:tblLook w:val="01E0" w:firstRow="1" w:lastRow="1" w:firstColumn="1" w:lastColumn="1" w:noHBand="0" w:noVBand="0"/>
      </w:tblPr>
      <w:tblGrid>
        <w:gridCol w:w="2943"/>
      </w:tblGrid>
      <w:tr w:rsidR="000D217E" w:rsidRPr="004D6FAB" w:rsidTr="0091596A">
        <w:tc>
          <w:tcPr>
            <w:tcW w:w="2943" w:type="dxa"/>
          </w:tcPr>
          <w:p w:rsidR="000D217E" w:rsidRPr="004D6FAB" w:rsidRDefault="000D217E" w:rsidP="000D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17E" w:rsidRDefault="000D217E"/>
    <w:sectPr w:rsidR="000D217E" w:rsidSect="007E2A9F">
      <w:pgSz w:w="11907" w:h="16840" w:code="9"/>
      <w:pgMar w:top="454" w:right="567" w:bottom="568" w:left="1418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7239"/>
    <w:multiLevelType w:val="multilevel"/>
    <w:tmpl w:val="E766CCB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64277"/>
    <w:multiLevelType w:val="multilevel"/>
    <w:tmpl w:val="DD34AA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023C7"/>
    <w:multiLevelType w:val="multilevel"/>
    <w:tmpl w:val="670EDDE2"/>
    <w:lvl w:ilvl="0">
      <w:start w:val="6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8054CF"/>
    <w:multiLevelType w:val="multilevel"/>
    <w:tmpl w:val="28EC4A6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9E262D"/>
    <w:multiLevelType w:val="multilevel"/>
    <w:tmpl w:val="C11E3B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6B3D08"/>
    <w:multiLevelType w:val="multilevel"/>
    <w:tmpl w:val="2826876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246203"/>
    <w:multiLevelType w:val="multilevel"/>
    <w:tmpl w:val="F82C692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B5269"/>
    <w:multiLevelType w:val="multilevel"/>
    <w:tmpl w:val="5E8C856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9267FB"/>
    <w:multiLevelType w:val="multilevel"/>
    <w:tmpl w:val="D3EA2DA6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5D0DBA"/>
    <w:multiLevelType w:val="multilevel"/>
    <w:tmpl w:val="16064E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4207B5"/>
    <w:multiLevelType w:val="multilevel"/>
    <w:tmpl w:val="E5520EB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4803E7"/>
    <w:multiLevelType w:val="multilevel"/>
    <w:tmpl w:val="ABE601B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1D5A43"/>
    <w:multiLevelType w:val="multilevel"/>
    <w:tmpl w:val="A8CC409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325B86"/>
    <w:multiLevelType w:val="multilevel"/>
    <w:tmpl w:val="59B4B55C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D57F7E"/>
    <w:multiLevelType w:val="multilevel"/>
    <w:tmpl w:val="AC54AA5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4C5BFD"/>
    <w:multiLevelType w:val="multilevel"/>
    <w:tmpl w:val="D700BE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15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7"/>
  </w:num>
  <w:num w:numId="13">
    <w:abstractNumId w:val="3"/>
  </w:num>
  <w:num w:numId="14">
    <w:abstractNumId w:val="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605"/>
    <w:rsid w:val="00010320"/>
    <w:rsid w:val="000105D8"/>
    <w:rsid w:val="00011792"/>
    <w:rsid w:val="00013708"/>
    <w:rsid w:val="000279F1"/>
    <w:rsid w:val="000320C4"/>
    <w:rsid w:val="0004173D"/>
    <w:rsid w:val="00096A07"/>
    <w:rsid w:val="000C2166"/>
    <w:rsid w:val="000D0535"/>
    <w:rsid w:val="000D217E"/>
    <w:rsid w:val="00107D98"/>
    <w:rsid w:val="00112FB6"/>
    <w:rsid w:val="00124F94"/>
    <w:rsid w:val="00134C8A"/>
    <w:rsid w:val="00135E53"/>
    <w:rsid w:val="001611AC"/>
    <w:rsid w:val="001620D2"/>
    <w:rsid w:val="00167E9E"/>
    <w:rsid w:val="00172779"/>
    <w:rsid w:val="00177771"/>
    <w:rsid w:val="00182F54"/>
    <w:rsid w:val="00184653"/>
    <w:rsid w:val="001C783B"/>
    <w:rsid w:val="001F1343"/>
    <w:rsid w:val="001F4CE2"/>
    <w:rsid w:val="001F730F"/>
    <w:rsid w:val="0022288A"/>
    <w:rsid w:val="0023017F"/>
    <w:rsid w:val="0024527C"/>
    <w:rsid w:val="00255A09"/>
    <w:rsid w:val="00261F31"/>
    <w:rsid w:val="00294D20"/>
    <w:rsid w:val="00297D86"/>
    <w:rsid w:val="002A5863"/>
    <w:rsid w:val="002B25EC"/>
    <w:rsid w:val="002D2E00"/>
    <w:rsid w:val="002F2544"/>
    <w:rsid w:val="002F2590"/>
    <w:rsid w:val="003061BA"/>
    <w:rsid w:val="003665E5"/>
    <w:rsid w:val="00384D95"/>
    <w:rsid w:val="0039635C"/>
    <w:rsid w:val="003A55F7"/>
    <w:rsid w:val="003F7FF4"/>
    <w:rsid w:val="00415FF0"/>
    <w:rsid w:val="0044293D"/>
    <w:rsid w:val="0044632F"/>
    <w:rsid w:val="0045042C"/>
    <w:rsid w:val="00472ADF"/>
    <w:rsid w:val="00482BCE"/>
    <w:rsid w:val="00494FE5"/>
    <w:rsid w:val="004953CB"/>
    <w:rsid w:val="004B5752"/>
    <w:rsid w:val="004D6FAB"/>
    <w:rsid w:val="004D7E93"/>
    <w:rsid w:val="004F08B6"/>
    <w:rsid w:val="004F65AB"/>
    <w:rsid w:val="005044CC"/>
    <w:rsid w:val="00510101"/>
    <w:rsid w:val="0053117A"/>
    <w:rsid w:val="0056131A"/>
    <w:rsid w:val="005646B8"/>
    <w:rsid w:val="005666B3"/>
    <w:rsid w:val="00574929"/>
    <w:rsid w:val="00584E73"/>
    <w:rsid w:val="005C3B2B"/>
    <w:rsid w:val="005E62F2"/>
    <w:rsid w:val="005E6C86"/>
    <w:rsid w:val="005F4524"/>
    <w:rsid w:val="005F55D7"/>
    <w:rsid w:val="00602453"/>
    <w:rsid w:val="00621F86"/>
    <w:rsid w:val="00625062"/>
    <w:rsid w:val="006332B1"/>
    <w:rsid w:val="00637ED5"/>
    <w:rsid w:val="006425FF"/>
    <w:rsid w:val="00650ABB"/>
    <w:rsid w:val="0065398D"/>
    <w:rsid w:val="006551B4"/>
    <w:rsid w:val="00677F9C"/>
    <w:rsid w:val="006B24A9"/>
    <w:rsid w:val="006B7741"/>
    <w:rsid w:val="006D4DBC"/>
    <w:rsid w:val="006E0700"/>
    <w:rsid w:val="006E0EF5"/>
    <w:rsid w:val="006F0FDF"/>
    <w:rsid w:val="0072288C"/>
    <w:rsid w:val="00727410"/>
    <w:rsid w:val="0073099B"/>
    <w:rsid w:val="007315A3"/>
    <w:rsid w:val="00792B43"/>
    <w:rsid w:val="007965D4"/>
    <w:rsid w:val="007B7D8E"/>
    <w:rsid w:val="007D33F1"/>
    <w:rsid w:val="007D5D08"/>
    <w:rsid w:val="007D700C"/>
    <w:rsid w:val="007E2A9F"/>
    <w:rsid w:val="00817EC3"/>
    <w:rsid w:val="00821BC2"/>
    <w:rsid w:val="008229A8"/>
    <w:rsid w:val="00831DF9"/>
    <w:rsid w:val="00877F13"/>
    <w:rsid w:val="00883112"/>
    <w:rsid w:val="008B5930"/>
    <w:rsid w:val="008D30E4"/>
    <w:rsid w:val="008D5BD8"/>
    <w:rsid w:val="008F7F26"/>
    <w:rsid w:val="0091596A"/>
    <w:rsid w:val="00947B75"/>
    <w:rsid w:val="00962CC6"/>
    <w:rsid w:val="00996E11"/>
    <w:rsid w:val="009B0118"/>
    <w:rsid w:val="009B3C21"/>
    <w:rsid w:val="009B650D"/>
    <w:rsid w:val="009C1D4C"/>
    <w:rsid w:val="009D4926"/>
    <w:rsid w:val="009F1330"/>
    <w:rsid w:val="00A443DE"/>
    <w:rsid w:val="00A62EA7"/>
    <w:rsid w:val="00A77D21"/>
    <w:rsid w:val="00AA4031"/>
    <w:rsid w:val="00AA4EB4"/>
    <w:rsid w:val="00AB2531"/>
    <w:rsid w:val="00AB4582"/>
    <w:rsid w:val="00AB4820"/>
    <w:rsid w:val="00AC01B2"/>
    <w:rsid w:val="00AC15EE"/>
    <w:rsid w:val="00B00C27"/>
    <w:rsid w:val="00B063BA"/>
    <w:rsid w:val="00B2661D"/>
    <w:rsid w:val="00B3304B"/>
    <w:rsid w:val="00B520E6"/>
    <w:rsid w:val="00B524E1"/>
    <w:rsid w:val="00B61005"/>
    <w:rsid w:val="00B618E5"/>
    <w:rsid w:val="00B61B5C"/>
    <w:rsid w:val="00B6512C"/>
    <w:rsid w:val="00B7552E"/>
    <w:rsid w:val="00B905F8"/>
    <w:rsid w:val="00BA016A"/>
    <w:rsid w:val="00BA4748"/>
    <w:rsid w:val="00BB16CA"/>
    <w:rsid w:val="00BE30BD"/>
    <w:rsid w:val="00C04FE2"/>
    <w:rsid w:val="00C12328"/>
    <w:rsid w:val="00C201BE"/>
    <w:rsid w:val="00C21F7A"/>
    <w:rsid w:val="00C365C3"/>
    <w:rsid w:val="00C52455"/>
    <w:rsid w:val="00C62F8C"/>
    <w:rsid w:val="00C77A2D"/>
    <w:rsid w:val="00C92F17"/>
    <w:rsid w:val="00CA5E78"/>
    <w:rsid w:val="00CD437A"/>
    <w:rsid w:val="00CE256A"/>
    <w:rsid w:val="00CE7C89"/>
    <w:rsid w:val="00CF4446"/>
    <w:rsid w:val="00CF7E14"/>
    <w:rsid w:val="00D010E9"/>
    <w:rsid w:val="00D04649"/>
    <w:rsid w:val="00D15AAF"/>
    <w:rsid w:val="00D42B88"/>
    <w:rsid w:val="00D60D7F"/>
    <w:rsid w:val="00D63A71"/>
    <w:rsid w:val="00D652F5"/>
    <w:rsid w:val="00D846A3"/>
    <w:rsid w:val="00D85530"/>
    <w:rsid w:val="00D956F2"/>
    <w:rsid w:val="00DA0472"/>
    <w:rsid w:val="00DB0708"/>
    <w:rsid w:val="00DB1C71"/>
    <w:rsid w:val="00DD701A"/>
    <w:rsid w:val="00DE2372"/>
    <w:rsid w:val="00E115B2"/>
    <w:rsid w:val="00E277AB"/>
    <w:rsid w:val="00E435C7"/>
    <w:rsid w:val="00E46297"/>
    <w:rsid w:val="00E735AA"/>
    <w:rsid w:val="00EA213A"/>
    <w:rsid w:val="00EB1A12"/>
    <w:rsid w:val="00EE391B"/>
    <w:rsid w:val="00EE6F08"/>
    <w:rsid w:val="00EF359C"/>
    <w:rsid w:val="00F211D2"/>
    <w:rsid w:val="00F25A53"/>
    <w:rsid w:val="00F5587B"/>
    <w:rsid w:val="00F64605"/>
    <w:rsid w:val="00F8563B"/>
    <w:rsid w:val="00F87357"/>
    <w:rsid w:val="00FB1B73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1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4605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F64605"/>
    <w:pPr>
      <w:spacing w:after="0" w:line="360" w:lineRule="exact"/>
      <w:jc w:val="both"/>
    </w:pPr>
    <w:rPr>
      <w:rFonts w:cs="Times New Roman"/>
      <w:b/>
      <w:bCs/>
      <w:spacing w:val="16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F64605"/>
    <w:rPr>
      <w:rFonts w:ascii="Times New Roman" w:hAnsi="Times New Roman" w:cs="Times New Roman"/>
      <w:b/>
      <w:bCs/>
      <w:spacing w:val="16"/>
      <w:sz w:val="20"/>
      <w:szCs w:val="20"/>
    </w:rPr>
  </w:style>
  <w:style w:type="table" w:styleId="a4">
    <w:name w:val="Table Grid"/>
    <w:basedOn w:val="a1"/>
    <w:uiPriority w:val="99"/>
    <w:rsid w:val="00F64605"/>
    <w:pPr>
      <w:spacing w:after="120" w:line="288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F6460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F6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6460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E277AB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E277AB"/>
    <w:rPr>
      <w:rFonts w:cs="Calibri"/>
      <w:sz w:val="22"/>
      <w:szCs w:val="22"/>
    </w:rPr>
  </w:style>
  <w:style w:type="character" w:customStyle="1" w:styleId="3">
    <w:name w:val="Основной текст (3)_"/>
    <w:link w:val="30"/>
    <w:rsid w:val="00F25A53"/>
    <w:rPr>
      <w:b/>
      <w:bCs/>
      <w:spacing w:val="3"/>
      <w:sz w:val="22"/>
      <w:szCs w:val="22"/>
      <w:shd w:val="clear" w:color="auto" w:fill="FFFFFF"/>
    </w:rPr>
  </w:style>
  <w:style w:type="character" w:customStyle="1" w:styleId="aa">
    <w:name w:val="Основной текст_"/>
    <w:link w:val="1"/>
    <w:rsid w:val="00F25A53"/>
    <w:rPr>
      <w:spacing w:val="2"/>
      <w:sz w:val="22"/>
      <w:szCs w:val="22"/>
      <w:shd w:val="clear" w:color="auto" w:fill="FFFFFF"/>
    </w:rPr>
  </w:style>
  <w:style w:type="character" w:customStyle="1" w:styleId="10">
    <w:name w:val="Заголовок №1_"/>
    <w:link w:val="11"/>
    <w:rsid w:val="00F25A53"/>
    <w:rPr>
      <w:b/>
      <w:bCs/>
      <w:spacing w:val="4"/>
      <w:sz w:val="22"/>
      <w:szCs w:val="22"/>
      <w:shd w:val="clear" w:color="auto" w:fill="FFFFFF"/>
    </w:rPr>
  </w:style>
  <w:style w:type="character" w:customStyle="1" w:styleId="10pt">
    <w:name w:val="Заголовок №1 + Интервал 0 pt"/>
    <w:rsid w:val="00F25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30pt">
    <w:name w:val="Основной текст (3) + Интервал 0 pt"/>
    <w:rsid w:val="00F25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Интервал 0 pt"/>
    <w:rsid w:val="00F25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21">
    <w:name w:val="Заголовок №2_"/>
    <w:link w:val="22"/>
    <w:rsid w:val="00F25A53"/>
    <w:rPr>
      <w:b/>
      <w:bCs/>
      <w:spacing w:val="4"/>
      <w:sz w:val="22"/>
      <w:szCs w:val="22"/>
      <w:shd w:val="clear" w:color="auto" w:fill="FFFFFF"/>
    </w:rPr>
  </w:style>
  <w:style w:type="character" w:customStyle="1" w:styleId="20pt">
    <w:name w:val="Заголовок №2 + Интервал 0 pt"/>
    <w:rsid w:val="00F25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paragraph" w:customStyle="1" w:styleId="30">
    <w:name w:val="Основной текст (3)"/>
    <w:basedOn w:val="a"/>
    <w:link w:val="3"/>
    <w:rsid w:val="00F25A53"/>
    <w:pPr>
      <w:widowControl w:val="0"/>
      <w:shd w:val="clear" w:color="auto" w:fill="FFFFFF"/>
      <w:spacing w:before="540" w:after="60" w:line="0" w:lineRule="atLeast"/>
      <w:jc w:val="center"/>
    </w:pPr>
    <w:rPr>
      <w:rFonts w:cs="Times New Roman"/>
      <w:b/>
      <w:bCs/>
      <w:spacing w:val="3"/>
    </w:rPr>
  </w:style>
  <w:style w:type="paragraph" w:customStyle="1" w:styleId="1">
    <w:name w:val="Основной текст1"/>
    <w:basedOn w:val="a"/>
    <w:link w:val="aa"/>
    <w:rsid w:val="00F25A53"/>
    <w:pPr>
      <w:widowControl w:val="0"/>
      <w:shd w:val="clear" w:color="auto" w:fill="FFFFFF"/>
      <w:spacing w:before="360" w:after="0" w:line="427" w:lineRule="exact"/>
      <w:jc w:val="both"/>
    </w:pPr>
    <w:rPr>
      <w:rFonts w:cs="Times New Roman"/>
      <w:spacing w:val="2"/>
    </w:rPr>
  </w:style>
  <w:style w:type="paragraph" w:customStyle="1" w:styleId="11">
    <w:name w:val="Заголовок №1"/>
    <w:basedOn w:val="a"/>
    <w:link w:val="10"/>
    <w:rsid w:val="00F25A53"/>
    <w:pPr>
      <w:widowControl w:val="0"/>
      <w:shd w:val="clear" w:color="auto" w:fill="FFFFFF"/>
      <w:spacing w:after="360" w:line="427" w:lineRule="exact"/>
      <w:outlineLvl w:val="0"/>
    </w:pPr>
    <w:rPr>
      <w:rFonts w:cs="Times New Roman"/>
      <w:b/>
      <w:bCs/>
      <w:spacing w:val="4"/>
    </w:rPr>
  </w:style>
  <w:style w:type="paragraph" w:customStyle="1" w:styleId="22">
    <w:name w:val="Заголовок №2"/>
    <w:basedOn w:val="a"/>
    <w:link w:val="21"/>
    <w:rsid w:val="00F25A53"/>
    <w:pPr>
      <w:widowControl w:val="0"/>
      <w:shd w:val="clear" w:color="auto" w:fill="FFFFFF"/>
      <w:spacing w:before="420" w:after="480" w:line="0" w:lineRule="atLeast"/>
      <w:outlineLvl w:val="1"/>
    </w:pPr>
    <w:rPr>
      <w:rFonts w:cs="Times New Roman"/>
      <w:b/>
      <w:bCs/>
      <w:spacing w:val="4"/>
    </w:rPr>
  </w:style>
  <w:style w:type="character" w:customStyle="1" w:styleId="105pt0pt">
    <w:name w:val="Основной текст + 10;5 pt;Полужирный;Интервал 0 pt"/>
    <w:rsid w:val="007E2A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rsid w:val="007E2A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(10)_"/>
    <w:link w:val="101"/>
    <w:rsid w:val="007E2A9F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10TimesNewRoman11pt0pt">
    <w:name w:val="Основной текст (10) + Times New Roman;11 pt;Интервал 0 pt"/>
    <w:rsid w:val="007E2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10TimesNewRoman11pt0pt0">
    <w:name w:val="Основной текст (10) + Times New Roman;11 pt;Полужирный;Интервал 0 pt"/>
    <w:rsid w:val="007E2A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7E2A9F"/>
    <w:pPr>
      <w:widowControl w:val="0"/>
      <w:shd w:val="clear" w:color="auto" w:fill="FFFFFF"/>
      <w:spacing w:before="3660" w:after="0" w:line="0" w:lineRule="atLeast"/>
    </w:pPr>
    <w:rPr>
      <w:rFonts w:ascii="Candara" w:eastAsia="Candara" w:hAnsi="Candara" w:cs="Candara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10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dopspec1</dc:creator>
  <cp:keywords/>
  <dc:description/>
  <cp:lastModifiedBy>referentkvo</cp:lastModifiedBy>
  <cp:revision>91</cp:revision>
  <cp:lastPrinted>2016-02-11T04:40:00Z</cp:lastPrinted>
  <dcterms:created xsi:type="dcterms:W3CDTF">2012-10-02T03:50:00Z</dcterms:created>
  <dcterms:modified xsi:type="dcterms:W3CDTF">2016-02-12T04:40:00Z</dcterms:modified>
</cp:coreProperties>
</file>