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CC" w:rsidRPr="00725509" w:rsidRDefault="00A836CC" w:rsidP="0072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68F" w:rsidRDefault="00A4768F" w:rsidP="00725509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9407E" w:rsidRDefault="00E26BCA" w:rsidP="00725509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19495" cy="8646688"/>
            <wp:effectExtent l="19050" t="0" r="0" b="0"/>
            <wp:docPr id="2" name="Рисунок 2" descr="C:\Users\User\Documents\РП на сайт\тит листы\2017-12-29\ГЕОМЕТР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П на сайт\тит листы\2017-12-29\ГЕОМЕТР 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07E" w:rsidRPr="00725509" w:rsidRDefault="0049407E" w:rsidP="007255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6CC" w:rsidRPr="00725509" w:rsidRDefault="00A836CC" w:rsidP="00725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509" w:rsidRDefault="00725509" w:rsidP="0072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604" w:rsidRDefault="00725509" w:rsidP="0072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0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25509" w:rsidRPr="00725509" w:rsidRDefault="00725509" w:rsidP="0072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1CA" w:rsidRPr="00725509" w:rsidRDefault="00835604" w:rsidP="0072550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50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49407E">
        <w:rPr>
          <w:rFonts w:ascii="Times New Roman" w:hAnsi="Times New Roman" w:cs="Times New Roman"/>
          <w:sz w:val="28"/>
          <w:szCs w:val="28"/>
        </w:rPr>
        <w:t xml:space="preserve">по предмету «Геометрия» для 8 класса </w:t>
      </w:r>
      <w:r w:rsidR="00330308">
        <w:rPr>
          <w:rFonts w:ascii="Times New Roman" w:hAnsi="Times New Roman" w:cs="Times New Roman"/>
          <w:sz w:val="28"/>
          <w:szCs w:val="28"/>
        </w:rPr>
        <w:t>составлена</w:t>
      </w:r>
      <w:r w:rsidR="00330308" w:rsidRPr="00CC782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330308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</w:t>
      </w:r>
      <w:r w:rsidR="00330308" w:rsidRPr="00CC782D">
        <w:rPr>
          <w:rFonts w:ascii="Times New Roman" w:eastAsia="Times New Roman" w:hAnsi="Times New Roman" w:cs="Times New Roman"/>
          <w:sz w:val="28"/>
          <w:szCs w:val="28"/>
        </w:rPr>
        <w:t>Федераль</w:t>
      </w:r>
      <w:r w:rsidR="00330308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330308" w:rsidRPr="00CC782D">
        <w:rPr>
          <w:rFonts w:ascii="Times New Roman" w:eastAsia="Times New Roman" w:hAnsi="Times New Roman" w:cs="Times New Roman"/>
          <w:sz w:val="28"/>
          <w:szCs w:val="28"/>
        </w:rPr>
        <w:t xml:space="preserve"> компонен</w:t>
      </w:r>
      <w:r w:rsidR="0033030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330308" w:rsidRPr="00CC782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стандарта общего образова</w:t>
      </w:r>
      <w:r w:rsidR="00330308">
        <w:rPr>
          <w:rFonts w:ascii="Times New Roman" w:eastAsia="Times New Roman" w:hAnsi="Times New Roman" w:cs="Times New Roman"/>
          <w:sz w:val="28"/>
          <w:szCs w:val="28"/>
        </w:rPr>
        <w:t xml:space="preserve">ния (утвержден </w:t>
      </w:r>
      <w:r w:rsidR="00330308" w:rsidRPr="00CC782D">
        <w:rPr>
          <w:rFonts w:ascii="Times New Roman" w:eastAsia="Times New Roman" w:hAnsi="Times New Roman" w:cs="Times New Roman"/>
          <w:sz w:val="28"/>
          <w:szCs w:val="28"/>
        </w:rPr>
        <w:t>Приказом Минобразов</w:t>
      </w:r>
      <w:r w:rsidR="00330308" w:rsidRPr="00CC782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0308" w:rsidRPr="00CC782D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330308">
        <w:rPr>
          <w:rFonts w:ascii="Times New Roman" w:eastAsia="Times New Roman" w:hAnsi="Times New Roman" w:cs="Times New Roman"/>
          <w:sz w:val="28"/>
          <w:szCs w:val="28"/>
        </w:rPr>
        <w:t>я РФ от 05.03.2004 г. № 1089), с учетом примерной программы</w:t>
      </w:r>
      <w:r w:rsidR="00330308" w:rsidRPr="00CC782D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по математи</w:t>
      </w:r>
      <w:r w:rsidR="00330308">
        <w:rPr>
          <w:rFonts w:ascii="Times New Roman" w:eastAsia="Times New Roman" w:hAnsi="Times New Roman" w:cs="Times New Roman"/>
          <w:sz w:val="28"/>
          <w:szCs w:val="28"/>
        </w:rPr>
        <w:t>ке, на основе</w:t>
      </w:r>
      <w:r w:rsidR="006D11CA" w:rsidRPr="00725509">
        <w:rPr>
          <w:rFonts w:ascii="Times New Roman" w:hAnsi="Times New Roman" w:cs="Times New Roman"/>
          <w:sz w:val="28"/>
          <w:szCs w:val="28"/>
        </w:rPr>
        <w:t xml:space="preserve"> программы по геометрии</w:t>
      </w:r>
      <w:r w:rsidR="00725509">
        <w:rPr>
          <w:rFonts w:ascii="Times New Roman" w:hAnsi="Times New Roman" w:cs="Times New Roman"/>
          <w:sz w:val="28"/>
          <w:szCs w:val="28"/>
        </w:rPr>
        <w:t xml:space="preserve"> (авт.</w:t>
      </w:r>
      <w:r w:rsidR="006D11CA" w:rsidRPr="0072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1CA" w:rsidRPr="00725509">
        <w:rPr>
          <w:rFonts w:ascii="Times New Roman" w:hAnsi="Times New Roman" w:cs="Times New Roman"/>
          <w:sz w:val="28"/>
          <w:szCs w:val="28"/>
        </w:rPr>
        <w:t>Атан</w:t>
      </w:r>
      <w:r w:rsidR="006D11CA" w:rsidRPr="00725509">
        <w:rPr>
          <w:rFonts w:ascii="Times New Roman" w:hAnsi="Times New Roman" w:cs="Times New Roman"/>
          <w:sz w:val="28"/>
          <w:szCs w:val="28"/>
        </w:rPr>
        <w:t>а</w:t>
      </w:r>
      <w:r w:rsidR="006D11CA" w:rsidRPr="00725509">
        <w:rPr>
          <w:rFonts w:ascii="Times New Roman" w:hAnsi="Times New Roman" w:cs="Times New Roman"/>
          <w:sz w:val="28"/>
          <w:szCs w:val="28"/>
        </w:rPr>
        <w:t>сян</w:t>
      </w:r>
      <w:proofErr w:type="spellEnd"/>
      <w:r w:rsidR="006D11CA" w:rsidRPr="00725509">
        <w:rPr>
          <w:rFonts w:ascii="Times New Roman" w:hAnsi="Times New Roman" w:cs="Times New Roman"/>
          <w:sz w:val="28"/>
          <w:szCs w:val="28"/>
        </w:rPr>
        <w:t xml:space="preserve"> Л.С., Бутузов В.Ф., Кадом</w:t>
      </w:r>
      <w:r w:rsidR="00725509">
        <w:rPr>
          <w:rFonts w:ascii="Times New Roman" w:hAnsi="Times New Roman" w:cs="Times New Roman"/>
          <w:sz w:val="28"/>
          <w:szCs w:val="28"/>
        </w:rPr>
        <w:t>цев С.Б. и др.</w:t>
      </w:r>
      <w:r w:rsidR="00330308">
        <w:rPr>
          <w:rFonts w:ascii="Times New Roman" w:hAnsi="Times New Roman" w:cs="Times New Roman"/>
          <w:sz w:val="28"/>
          <w:szCs w:val="28"/>
        </w:rPr>
        <w:t>) и ООП ООО МАОУ СОШ № 24.</w:t>
      </w:r>
      <w:proofErr w:type="gramEnd"/>
    </w:p>
    <w:p w:rsidR="006D11CA" w:rsidRPr="00725509" w:rsidRDefault="000A7A6B" w:rsidP="00725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Изучение геометрии в 8</w:t>
      </w:r>
      <w:r w:rsidR="006D11CA" w:rsidRPr="00725509">
        <w:rPr>
          <w:rFonts w:ascii="Times New Roman" w:hAnsi="Times New Roman" w:cs="Times New Roman"/>
          <w:sz w:val="28"/>
          <w:szCs w:val="28"/>
        </w:rPr>
        <w:t xml:space="preserve">  классах направлено на достижение следующих целей:</w:t>
      </w:r>
    </w:p>
    <w:p w:rsidR="006D11CA" w:rsidRPr="00725509" w:rsidRDefault="00725509" w:rsidP="007255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11CA" w:rsidRPr="00725509">
        <w:rPr>
          <w:rFonts w:ascii="Times New Roman" w:hAnsi="Times New Roman" w:cs="Times New Roman"/>
          <w:sz w:val="28"/>
          <w:szCs w:val="28"/>
        </w:rPr>
        <w:t>родолжить овладение системой геометрических знаний и умений, нео</w:t>
      </w:r>
      <w:r w:rsidR="006D11CA" w:rsidRPr="00725509">
        <w:rPr>
          <w:rFonts w:ascii="Times New Roman" w:hAnsi="Times New Roman" w:cs="Times New Roman"/>
          <w:sz w:val="28"/>
          <w:szCs w:val="28"/>
        </w:rPr>
        <w:t>б</w:t>
      </w:r>
      <w:r w:rsidR="006D11CA" w:rsidRPr="00725509">
        <w:rPr>
          <w:rFonts w:ascii="Times New Roman" w:hAnsi="Times New Roman" w:cs="Times New Roman"/>
          <w:sz w:val="28"/>
          <w:szCs w:val="28"/>
        </w:rPr>
        <w:t>ходимых для применения  в практической деятельности, изучения сме</w:t>
      </w:r>
      <w:r w:rsidR="006D11CA" w:rsidRPr="00725509">
        <w:rPr>
          <w:rFonts w:ascii="Times New Roman" w:hAnsi="Times New Roman" w:cs="Times New Roman"/>
          <w:sz w:val="28"/>
          <w:szCs w:val="28"/>
        </w:rPr>
        <w:t>ж</w:t>
      </w:r>
      <w:r w:rsidR="006D11CA" w:rsidRPr="00725509">
        <w:rPr>
          <w:rFonts w:ascii="Times New Roman" w:hAnsi="Times New Roman" w:cs="Times New Roman"/>
          <w:sz w:val="28"/>
          <w:szCs w:val="28"/>
        </w:rPr>
        <w:t>ных дисциплин, продолжения образования.</w:t>
      </w:r>
    </w:p>
    <w:p w:rsidR="006D11CA" w:rsidRPr="00725509" w:rsidRDefault="00725509" w:rsidP="007255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11CA" w:rsidRPr="00725509">
        <w:rPr>
          <w:rFonts w:ascii="Times New Roman" w:hAnsi="Times New Roman" w:cs="Times New Roman"/>
          <w:sz w:val="28"/>
          <w:szCs w:val="28"/>
        </w:rPr>
        <w:t>родолжить интеллектуальное развитие, формирование качеств личн</w:t>
      </w:r>
      <w:r w:rsidR="006D11CA" w:rsidRPr="00725509">
        <w:rPr>
          <w:rFonts w:ascii="Times New Roman" w:hAnsi="Times New Roman" w:cs="Times New Roman"/>
          <w:sz w:val="28"/>
          <w:szCs w:val="28"/>
        </w:rPr>
        <w:t>о</w:t>
      </w:r>
      <w:r w:rsidR="006D11CA" w:rsidRPr="00725509">
        <w:rPr>
          <w:rFonts w:ascii="Times New Roman" w:hAnsi="Times New Roman" w:cs="Times New Roman"/>
          <w:sz w:val="28"/>
          <w:szCs w:val="28"/>
        </w:rPr>
        <w:t>сти, необходимых человеку для полноценной жизни в современном о</w:t>
      </w:r>
      <w:r w:rsidR="006D11CA" w:rsidRPr="00725509">
        <w:rPr>
          <w:rFonts w:ascii="Times New Roman" w:hAnsi="Times New Roman" w:cs="Times New Roman"/>
          <w:sz w:val="28"/>
          <w:szCs w:val="28"/>
        </w:rPr>
        <w:t>б</w:t>
      </w:r>
      <w:r w:rsidR="006D11CA" w:rsidRPr="00725509">
        <w:rPr>
          <w:rFonts w:ascii="Times New Roman" w:hAnsi="Times New Roman" w:cs="Times New Roman"/>
          <w:sz w:val="28"/>
          <w:szCs w:val="28"/>
        </w:rPr>
        <w:t>ществе; ясности и точности мысли, критичности мышления, интуиции, логич</w:t>
      </w:r>
      <w:r w:rsidR="006D11CA" w:rsidRPr="00725509">
        <w:rPr>
          <w:rFonts w:ascii="Times New Roman" w:hAnsi="Times New Roman" w:cs="Times New Roman"/>
          <w:sz w:val="28"/>
          <w:szCs w:val="28"/>
        </w:rPr>
        <w:t>е</w:t>
      </w:r>
      <w:r w:rsidR="006D11CA" w:rsidRPr="00725509">
        <w:rPr>
          <w:rFonts w:ascii="Times New Roman" w:hAnsi="Times New Roman" w:cs="Times New Roman"/>
          <w:sz w:val="28"/>
          <w:szCs w:val="28"/>
        </w:rPr>
        <w:t>ского мышления, элементов алгоритмической культуры, пространстве</w:t>
      </w:r>
      <w:r w:rsidR="006D11CA" w:rsidRPr="00725509">
        <w:rPr>
          <w:rFonts w:ascii="Times New Roman" w:hAnsi="Times New Roman" w:cs="Times New Roman"/>
          <w:sz w:val="28"/>
          <w:szCs w:val="28"/>
        </w:rPr>
        <w:t>н</w:t>
      </w:r>
      <w:r w:rsidR="006D11CA" w:rsidRPr="00725509">
        <w:rPr>
          <w:rFonts w:ascii="Times New Roman" w:hAnsi="Times New Roman" w:cs="Times New Roman"/>
          <w:sz w:val="28"/>
          <w:szCs w:val="28"/>
        </w:rPr>
        <w:t>ных представлений, способности к преодолению трудн</w:t>
      </w:r>
      <w:r w:rsidR="006D11CA" w:rsidRPr="00725509">
        <w:rPr>
          <w:rFonts w:ascii="Times New Roman" w:hAnsi="Times New Roman" w:cs="Times New Roman"/>
          <w:sz w:val="28"/>
          <w:szCs w:val="28"/>
        </w:rPr>
        <w:t>о</w:t>
      </w:r>
      <w:r w:rsidR="006D11CA" w:rsidRPr="00725509">
        <w:rPr>
          <w:rFonts w:ascii="Times New Roman" w:hAnsi="Times New Roman" w:cs="Times New Roman"/>
          <w:sz w:val="28"/>
          <w:szCs w:val="28"/>
        </w:rPr>
        <w:t>стей;</w:t>
      </w:r>
    </w:p>
    <w:p w:rsidR="006D11CA" w:rsidRPr="00725509" w:rsidRDefault="00725509" w:rsidP="007255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D11CA" w:rsidRPr="00725509">
        <w:rPr>
          <w:rFonts w:ascii="Times New Roman" w:hAnsi="Times New Roman" w:cs="Times New Roman"/>
          <w:sz w:val="28"/>
          <w:szCs w:val="28"/>
        </w:rPr>
        <w:t>ормирование представлений об идеях и методах математики как ун</w:t>
      </w:r>
      <w:r w:rsidR="006D11CA" w:rsidRPr="00725509">
        <w:rPr>
          <w:rFonts w:ascii="Times New Roman" w:hAnsi="Times New Roman" w:cs="Times New Roman"/>
          <w:sz w:val="28"/>
          <w:szCs w:val="28"/>
        </w:rPr>
        <w:t>и</w:t>
      </w:r>
      <w:r w:rsidR="006D11CA" w:rsidRPr="00725509">
        <w:rPr>
          <w:rFonts w:ascii="Times New Roman" w:hAnsi="Times New Roman" w:cs="Times New Roman"/>
          <w:sz w:val="28"/>
          <w:szCs w:val="28"/>
        </w:rPr>
        <w:t>версального языка науки и техники, средства моделирования явлений и пр</w:t>
      </w:r>
      <w:r w:rsidR="006D11CA" w:rsidRPr="00725509">
        <w:rPr>
          <w:rFonts w:ascii="Times New Roman" w:hAnsi="Times New Roman" w:cs="Times New Roman"/>
          <w:sz w:val="28"/>
          <w:szCs w:val="28"/>
        </w:rPr>
        <w:t>о</w:t>
      </w:r>
      <w:r w:rsidR="006D11CA" w:rsidRPr="00725509">
        <w:rPr>
          <w:rFonts w:ascii="Times New Roman" w:hAnsi="Times New Roman" w:cs="Times New Roman"/>
          <w:sz w:val="28"/>
          <w:szCs w:val="28"/>
        </w:rPr>
        <w:t>цессов;</w:t>
      </w:r>
    </w:p>
    <w:p w:rsidR="006D11CA" w:rsidRPr="00725509" w:rsidRDefault="00725509" w:rsidP="007255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11CA" w:rsidRPr="00725509">
        <w:rPr>
          <w:rFonts w:ascii="Times New Roman" w:hAnsi="Times New Roman" w:cs="Times New Roman"/>
          <w:sz w:val="28"/>
          <w:szCs w:val="28"/>
        </w:rPr>
        <w:t>оспитание культуры личности, отношение к геометрии как к части о</w:t>
      </w:r>
      <w:r w:rsidR="006D11CA" w:rsidRPr="00725509">
        <w:rPr>
          <w:rFonts w:ascii="Times New Roman" w:hAnsi="Times New Roman" w:cs="Times New Roman"/>
          <w:sz w:val="28"/>
          <w:szCs w:val="28"/>
        </w:rPr>
        <w:t>б</w:t>
      </w:r>
      <w:r w:rsidR="006D11CA" w:rsidRPr="00725509">
        <w:rPr>
          <w:rFonts w:ascii="Times New Roman" w:hAnsi="Times New Roman" w:cs="Times New Roman"/>
          <w:sz w:val="28"/>
          <w:szCs w:val="28"/>
        </w:rPr>
        <w:t>щечеловеческой культуры, понимание значимости геометрии для н</w:t>
      </w:r>
      <w:r w:rsidR="006D11CA" w:rsidRPr="00725509">
        <w:rPr>
          <w:rFonts w:ascii="Times New Roman" w:hAnsi="Times New Roman" w:cs="Times New Roman"/>
          <w:sz w:val="28"/>
          <w:szCs w:val="28"/>
        </w:rPr>
        <w:t>а</w:t>
      </w:r>
      <w:r w:rsidR="006D11CA" w:rsidRPr="00725509">
        <w:rPr>
          <w:rFonts w:ascii="Times New Roman" w:hAnsi="Times New Roman" w:cs="Times New Roman"/>
          <w:sz w:val="28"/>
          <w:szCs w:val="28"/>
        </w:rPr>
        <w:t>учно-технического прогресса.</w:t>
      </w:r>
    </w:p>
    <w:p w:rsidR="006D11CA" w:rsidRPr="00725509" w:rsidRDefault="006D11CA" w:rsidP="007255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В</w:t>
      </w:r>
      <w:r w:rsidR="000A7A6B" w:rsidRPr="00725509">
        <w:rPr>
          <w:rFonts w:ascii="Times New Roman" w:hAnsi="Times New Roman" w:cs="Times New Roman"/>
          <w:sz w:val="28"/>
          <w:szCs w:val="28"/>
        </w:rPr>
        <w:t xml:space="preserve"> ходе преподавания геометрии в 8</w:t>
      </w:r>
      <w:r w:rsidRPr="00725509">
        <w:rPr>
          <w:rFonts w:ascii="Times New Roman" w:hAnsi="Times New Roman" w:cs="Times New Roman"/>
          <w:sz w:val="28"/>
          <w:szCs w:val="28"/>
        </w:rPr>
        <w:t xml:space="preserve"> классах, работы над формированием у </w:t>
      </w:r>
      <w:proofErr w:type="gramStart"/>
      <w:r w:rsidRPr="00725509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725509">
        <w:rPr>
          <w:rFonts w:ascii="Times New Roman" w:hAnsi="Times New Roman" w:cs="Times New Roman"/>
          <w:sz w:val="28"/>
          <w:szCs w:val="28"/>
        </w:rPr>
        <w:t xml:space="preserve"> перечисленных в программе знаний и умений следует обращать вн</w:t>
      </w:r>
      <w:r w:rsidRPr="00725509">
        <w:rPr>
          <w:rFonts w:ascii="Times New Roman" w:hAnsi="Times New Roman" w:cs="Times New Roman"/>
          <w:sz w:val="28"/>
          <w:szCs w:val="28"/>
        </w:rPr>
        <w:t>и</w:t>
      </w:r>
      <w:r w:rsidRPr="00725509">
        <w:rPr>
          <w:rFonts w:ascii="Times New Roman" w:hAnsi="Times New Roman" w:cs="Times New Roman"/>
          <w:sz w:val="28"/>
          <w:szCs w:val="28"/>
        </w:rPr>
        <w:t xml:space="preserve">мание на то, чтобы они овладевали умениями </w:t>
      </w:r>
      <w:proofErr w:type="spellStart"/>
      <w:r w:rsidRPr="00725509">
        <w:rPr>
          <w:rFonts w:ascii="Times New Roman" w:hAnsi="Times New Roman" w:cs="Times New Roman"/>
          <w:sz w:val="28"/>
          <w:szCs w:val="28"/>
        </w:rPr>
        <w:t>общеучебного</w:t>
      </w:r>
      <w:proofErr w:type="spellEnd"/>
      <w:r w:rsidRPr="00725509">
        <w:rPr>
          <w:rFonts w:ascii="Times New Roman" w:hAnsi="Times New Roman" w:cs="Times New Roman"/>
          <w:sz w:val="28"/>
          <w:szCs w:val="28"/>
        </w:rPr>
        <w:t xml:space="preserve"> характера, разн</w:t>
      </w:r>
      <w:r w:rsidRPr="00725509">
        <w:rPr>
          <w:rFonts w:ascii="Times New Roman" w:hAnsi="Times New Roman" w:cs="Times New Roman"/>
          <w:sz w:val="28"/>
          <w:szCs w:val="28"/>
        </w:rPr>
        <w:t>о</w:t>
      </w:r>
      <w:r w:rsidRPr="00725509">
        <w:rPr>
          <w:rFonts w:ascii="Times New Roman" w:hAnsi="Times New Roman" w:cs="Times New Roman"/>
          <w:sz w:val="28"/>
          <w:szCs w:val="28"/>
        </w:rPr>
        <w:t>образными способами деятельности, приобретали опыт:</w:t>
      </w:r>
    </w:p>
    <w:p w:rsidR="006D11CA" w:rsidRPr="00725509" w:rsidRDefault="006D11CA" w:rsidP="007255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планирования и осуществления алгоритмической деятельности, выполн</w:t>
      </w:r>
      <w:r w:rsidRPr="00725509">
        <w:rPr>
          <w:rFonts w:ascii="Times New Roman" w:hAnsi="Times New Roman" w:cs="Times New Roman"/>
          <w:sz w:val="28"/>
          <w:szCs w:val="28"/>
        </w:rPr>
        <w:t>е</w:t>
      </w:r>
      <w:r w:rsidRPr="00725509">
        <w:rPr>
          <w:rFonts w:ascii="Times New Roman" w:hAnsi="Times New Roman" w:cs="Times New Roman"/>
          <w:sz w:val="28"/>
          <w:szCs w:val="28"/>
        </w:rPr>
        <w:t>ния заданных и конструирования новых алгоритмов;</w:t>
      </w:r>
    </w:p>
    <w:p w:rsidR="006D11CA" w:rsidRPr="00725509" w:rsidRDefault="006D11CA" w:rsidP="007255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овладевали приемами аналитико-синтетической деятельности при доказ</w:t>
      </w:r>
      <w:r w:rsidRPr="00725509">
        <w:rPr>
          <w:rFonts w:ascii="Times New Roman" w:hAnsi="Times New Roman" w:cs="Times New Roman"/>
          <w:sz w:val="28"/>
          <w:szCs w:val="28"/>
        </w:rPr>
        <w:t>а</w:t>
      </w:r>
      <w:r w:rsidRPr="00725509">
        <w:rPr>
          <w:rFonts w:ascii="Times New Roman" w:hAnsi="Times New Roman" w:cs="Times New Roman"/>
          <w:sz w:val="28"/>
          <w:szCs w:val="28"/>
        </w:rPr>
        <w:t>тельстве теории и решении задач;</w:t>
      </w:r>
    </w:p>
    <w:p w:rsidR="006D11CA" w:rsidRPr="00725509" w:rsidRDefault="006D11CA" w:rsidP="007255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целенаправленно обращались к примерам из практики, что развивает умения учащихся вычленять геометрические факты, формы и отнош</w:t>
      </w:r>
      <w:r w:rsidRPr="00725509">
        <w:rPr>
          <w:rFonts w:ascii="Times New Roman" w:hAnsi="Times New Roman" w:cs="Times New Roman"/>
          <w:sz w:val="28"/>
          <w:szCs w:val="28"/>
        </w:rPr>
        <w:t>е</w:t>
      </w:r>
      <w:r w:rsidRPr="00725509">
        <w:rPr>
          <w:rFonts w:ascii="Times New Roman" w:hAnsi="Times New Roman" w:cs="Times New Roman"/>
          <w:sz w:val="28"/>
          <w:szCs w:val="28"/>
        </w:rPr>
        <w:t>ния в предметах и явлениях действительности, использовали язык ге</w:t>
      </w:r>
      <w:r w:rsidRPr="00725509">
        <w:rPr>
          <w:rFonts w:ascii="Times New Roman" w:hAnsi="Times New Roman" w:cs="Times New Roman"/>
          <w:sz w:val="28"/>
          <w:szCs w:val="28"/>
        </w:rPr>
        <w:t>о</w:t>
      </w:r>
      <w:r w:rsidRPr="00725509">
        <w:rPr>
          <w:rFonts w:ascii="Times New Roman" w:hAnsi="Times New Roman" w:cs="Times New Roman"/>
          <w:sz w:val="28"/>
          <w:szCs w:val="28"/>
        </w:rPr>
        <w:t>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D11CA" w:rsidRPr="00725509" w:rsidRDefault="006D11CA" w:rsidP="007255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ясного, точного, грамотного изложения своих мыслей в устной и пис</w:t>
      </w:r>
      <w:r w:rsidRPr="00725509">
        <w:rPr>
          <w:rFonts w:ascii="Times New Roman" w:hAnsi="Times New Roman" w:cs="Times New Roman"/>
          <w:sz w:val="28"/>
          <w:szCs w:val="28"/>
        </w:rPr>
        <w:t>ь</w:t>
      </w:r>
      <w:r w:rsidRPr="00725509">
        <w:rPr>
          <w:rFonts w:ascii="Times New Roman" w:hAnsi="Times New Roman" w:cs="Times New Roman"/>
          <w:sz w:val="28"/>
          <w:szCs w:val="28"/>
        </w:rPr>
        <w:t>менной речи; проведения доказательных рассуждений, аргументаций, выдвижения гипотез и их обоснования; поиска, систематизации, анал</w:t>
      </w:r>
      <w:r w:rsidRPr="00725509">
        <w:rPr>
          <w:rFonts w:ascii="Times New Roman" w:hAnsi="Times New Roman" w:cs="Times New Roman"/>
          <w:sz w:val="28"/>
          <w:szCs w:val="28"/>
        </w:rPr>
        <w:t>и</w:t>
      </w:r>
      <w:r w:rsidRPr="00725509">
        <w:rPr>
          <w:rFonts w:ascii="Times New Roman" w:hAnsi="Times New Roman" w:cs="Times New Roman"/>
          <w:sz w:val="28"/>
          <w:szCs w:val="28"/>
        </w:rPr>
        <w:t>за и классификации информации, использования разнообразных информ</w:t>
      </w:r>
      <w:r w:rsidRPr="00725509">
        <w:rPr>
          <w:rFonts w:ascii="Times New Roman" w:hAnsi="Times New Roman" w:cs="Times New Roman"/>
          <w:sz w:val="28"/>
          <w:szCs w:val="28"/>
        </w:rPr>
        <w:t>а</w:t>
      </w:r>
      <w:r w:rsidRPr="00725509">
        <w:rPr>
          <w:rFonts w:ascii="Times New Roman" w:hAnsi="Times New Roman" w:cs="Times New Roman"/>
          <w:sz w:val="28"/>
          <w:szCs w:val="28"/>
        </w:rPr>
        <w:t>ционных источников, включая учебную и справочную литературу, с</w:t>
      </w:r>
      <w:r w:rsidRPr="00725509">
        <w:rPr>
          <w:rFonts w:ascii="Times New Roman" w:hAnsi="Times New Roman" w:cs="Times New Roman"/>
          <w:sz w:val="28"/>
          <w:szCs w:val="28"/>
        </w:rPr>
        <w:t>о</w:t>
      </w:r>
      <w:r w:rsidRPr="00725509">
        <w:rPr>
          <w:rFonts w:ascii="Times New Roman" w:hAnsi="Times New Roman" w:cs="Times New Roman"/>
          <w:sz w:val="28"/>
          <w:szCs w:val="28"/>
        </w:rPr>
        <w:t>временные информационные технологии.</w:t>
      </w:r>
    </w:p>
    <w:p w:rsidR="006D11CA" w:rsidRPr="00725509" w:rsidRDefault="006D11CA" w:rsidP="0072550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lastRenderedPageBreak/>
        <w:t xml:space="preserve">Основные </w:t>
      </w:r>
      <w:r w:rsidRPr="00725509">
        <w:rPr>
          <w:rFonts w:ascii="Times New Roman" w:hAnsi="Times New Roman" w:cs="Times New Roman"/>
          <w:b/>
          <w:sz w:val="28"/>
          <w:szCs w:val="28"/>
        </w:rPr>
        <w:t>цели</w:t>
      </w:r>
      <w:r w:rsidR="0072550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725509">
        <w:rPr>
          <w:rFonts w:ascii="Times New Roman" w:hAnsi="Times New Roman" w:cs="Times New Roman"/>
          <w:sz w:val="28"/>
          <w:szCs w:val="28"/>
        </w:rPr>
        <w:t>:</w:t>
      </w:r>
    </w:p>
    <w:p w:rsidR="006D11CA" w:rsidRPr="00725509" w:rsidRDefault="006D11CA" w:rsidP="007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-овладение системой математических знаний и умений, необходимых в практ</w:t>
      </w:r>
      <w:r w:rsidRPr="00725509">
        <w:rPr>
          <w:rFonts w:ascii="Times New Roman" w:hAnsi="Times New Roman" w:cs="Times New Roman"/>
          <w:sz w:val="28"/>
          <w:szCs w:val="28"/>
        </w:rPr>
        <w:t>и</w:t>
      </w:r>
      <w:r w:rsidRPr="00725509">
        <w:rPr>
          <w:rFonts w:ascii="Times New Roman" w:hAnsi="Times New Roman" w:cs="Times New Roman"/>
          <w:sz w:val="28"/>
          <w:szCs w:val="28"/>
        </w:rPr>
        <w:t>ческой деятельности, продолжения образования;</w:t>
      </w:r>
    </w:p>
    <w:p w:rsidR="006D11CA" w:rsidRPr="00725509" w:rsidRDefault="006D11CA" w:rsidP="007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-приобретение опыта планирования и осуществления алгоритмической де</w:t>
      </w:r>
      <w:r w:rsidRPr="00725509">
        <w:rPr>
          <w:rFonts w:ascii="Times New Roman" w:hAnsi="Times New Roman" w:cs="Times New Roman"/>
          <w:sz w:val="28"/>
          <w:szCs w:val="28"/>
        </w:rPr>
        <w:t>я</w:t>
      </w:r>
      <w:r w:rsidRPr="00725509">
        <w:rPr>
          <w:rFonts w:ascii="Times New Roman" w:hAnsi="Times New Roman" w:cs="Times New Roman"/>
          <w:sz w:val="28"/>
          <w:szCs w:val="28"/>
        </w:rPr>
        <w:t>тельности;</w:t>
      </w:r>
    </w:p>
    <w:p w:rsidR="006D11CA" w:rsidRPr="00725509" w:rsidRDefault="006D11CA" w:rsidP="007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-освоение навыков и умений проведения доказательств, обоснования  выбора решений;</w:t>
      </w:r>
    </w:p>
    <w:p w:rsidR="006D11CA" w:rsidRPr="00725509" w:rsidRDefault="006D11CA" w:rsidP="007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-приобретение умений ясного и точного изложения мыслей;</w:t>
      </w:r>
    </w:p>
    <w:p w:rsidR="006D11CA" w:rsidRPr="00725509" w:rsidRDefault="006D11CA" w:rsidP="007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-развить пространственные представления и умения, помочь освоить осно</w:t>
      </w:r>
      <w:r w:rsidRPr="00725509">
        <w:rPr>
          <w:rFonts w:ascii="Times New Roman" w:hAnsi="Times New Roman" w:cs="Times New Roman"/>
          <w:sz w:val="28"/>
          <w:szCs w:val="28"/>
        </w:rPr>
        <w:t>в</w:t>
      </w:r>
      <w:r w:rsidRPr="00725509">
        <w:rPr>
          <w:rFonts w:ascii="Times New Roman" w:hAnsi="Times New Roman" w:cs="Times New Roman"/>
          <w:sz w:val="28"/>
          <w:szCs w:val="28"/>
        </w:rPr>
        <w:t>ные факты и методы планиметрии;</w:t>
      </w:r>
    </w:p>
    <w:p w:rsidR="006D11CA" w:rsidRPr="00725509" w:rsidRDefault="006D11CA" w:rsidP="007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-научить пользоваться геометрическим языком для описания предметов.</w:t>
      </w:r>
    </w:p>
    <w:p w:rsidR="006D11CA" w:rsidRPr="00725509" w:rsidRDefault="00725509" w:rsidP="007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725509">
        <w:rPr>
          <w:rFonts w:ascii="Times New Roman" w:hAnsi="Times New Roman" w:cs="Times New Roman"/>
          <w:sz w:val="28"/>
          <w:szCs w:val="28"/>
        </w:rPr>
        <w:t>программы</w:t>
      </w:r>
      <w:r w:rsidR="006D11CA" w:rsidRPr="00725509">
        <w:rPr>
          <w:rFonts w:ascii="Times New Roman" w:hAnsi="Times New Roman" w:cs="Times New Roman"/>
          <w:sz w:val="28"/>
          <w:szCs w:val="28"/>
        </w:rPr>
        <w:t>:</w:t>
      </w:r>
    </w:p>
    <w:p w:rsidR="006D11CA" w:rsidRPr="00725509" w:rsidRDefault="006D11CA" w:rsidP="007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-ввести основные геометрические понятия, научить различать их взаимное ра</w:t>
      </w:r>
      <w:r w:rsidRPr="00725509">
        <w:rPr>
          <w:rFonts w:ascii="Times New Roman" w:hAnsi="Times New Roman" w:cs="Times New Roman"/>
          <w:sz w:val="28"/>
          <w:szCs w:val="28"/>
        </w:rPr>
        <w:t>с</w:t>
      </w:r>
      <w:r w:rsidRPr="00725509">
        <w:rPr>
          <w:rFonts w:ascii="Times New Roman" w:hAnsi="Times New Roman" w:cs="Times New Roman"/>
          <w:sz w:val="28"/>
          <w:szCs w:val="28"/>
        </w:rPr>
        <w:t>положение;</w:t>
      </w:r>
    </w:p>
    <w:p w:rsidR="006D11CA" w:rsidRPr="00725509" w:rsidRDefault="006D11CA" w:rsidP="007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-научить распознавать геометрические фигуры и изображать их;</w:t>
      </w:r>
    </w:p>
    <w:p w:rsidR="006D11CA" w:rsidRPr="00725509" w:rsidRDefault="006D11CA" w:rsidP="007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-ввести понятия: теорема, доказательство, признак, свойство;</w:t>
      </w:r>
    </w:p>
    <w:p w:rsidR="006D11CA" w:rsidRPr="00725509" w:rsidRDefault="006D11CA" w:rsidP="007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-изучить все о треугольниках (элементы, признаки равенства);</w:t>
      </w:r>
    </w:p>
    <w:p w:rsidR="006D11CA" w:rsidRPr="00725509" w:rsidRDefault="006D11CA" w:rsidP="007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-изучить признаки параллельности прямых и научить применять их при реш</w:t>
      </w:r>
      <w:r w:rsidRPr="00725509">
        <w:rPr>
          <w:rFonts w:ascii="Times New Roman" w:hAnsi="Times New Roman" w:cs="Times New Roman"/>
          <w:sz w:val="28"/>
          <w:szCs w:val="28"/>
        </w:rPr>
        <w:t>е</w:t>
      </w:r>
      <w:r w:rsidRPr="00725509">
        <w:rPr>
          <w:rFonts w:ascii="Times New Roman" w:hAnsi="Times New Roman" w:cs="Times New Roman"/>
          <w:sz w:val="28"/>
          <w:szCs w:val="28"/>
        </w:rPr>
        <w:t>нии задач и доказательстве теорем;</w:t>
      </w:r>
    </w:p>
    <w:p w:rsidR="006D11CA" w:rsidRPr="00725509" w:rsidRDefault="006D11CA" w:rsidP="007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-научить решать геометрические задачи на доказательства и вычисления;</w:t>
      </w:r>
    </w:p>
    <w:p w:rsidR="006D11CA" w:rsidRPr="00725509" w:rsidRDefault="006D11CA" w:rsidP="007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-подготовить к дальнейшему изучению геометрии в последующих классах.</w:t>
      </w:r>
    </w:p>
    <w:p w:rsidR="00725509" w:rsidRDefault="00725509" w:rsidP="00725509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</w:rPr>
      </w:pPr>
    </w:p>
    <w:p w:rsidR="00725509" w:rsidRDefault="00725509" w:rsidP="00725509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</w:rPr>
      </w:pPr>
    </w:p>
    <w:p w:rsidR="00725509" w:rsidRDefault="00725509" w:rsidP="00725509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</w:rPr>
      </w:pPr>
    </w:p>
    <w:p w:rsidR="006D11CA" w:rsidRPr="00725509" w:rsidRDefault="006D11CA" w:rsidP="00725509">
      <w:pPr>
        <w:pStyle w:val="2"/>
        <w:spacing w:line="240" w:lineRule="auto"/>
        <w:ind w:firstLine="993"/>
        <w:rPr>
          <w:szCs w:val="28"/>
        </w:rPr>
      </w:pPr>
    </w:p>
    <w:p w:rsidR="000A7A6B" w:rsidRPr="00725509" w:rsidRDefault="000A7A6B" w:rsidP="00725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A6B" w:rsidRPr="00725509" w:rsidRDefault="000A7A6B" w:rsidP="00725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A6B" w:rsidRPr="00725509" w:rsidRDefault="000A7A6B" w:rsidP="00725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A6B" w:rsidRPr="00725509" w:rsidRDefault="000A7A6B" w:rsidP="00725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A6B" w:rsidRPr="00725509" w:rsidRDefault="000A7A6B" w:rsidP="00725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A6B" w:rsidRPr="00725509" w:rsidRDefault="000A7A6B" w:rsidP="00725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A6B" w:rsidRPr="00725509" w:rsidRDefault="000A7A6B" w:rsidP="00725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A6B" w:rsidRPr="00725509" w:rsidRDefault="000A7A6B" w:rsidP="00725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A6B" w:rsidRPr="00725509" w:rsidRDefault="000A7A6B" w:rsidP="00725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4D3" w:rsidRPr="00725509" w:rsidRDefault="002E34D3" w:rsidP="00725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864" w:rsidRPr="00725509" w:rsidRDefault="00B26864" w:rsidP="00725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864" w:rsidRPr="00725509" w:rsidRDefault="00B26864" w:rsidP="00725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864" w:rsidRPr="00725509" w:rsidRDefault="00B26864" w:rsidP="00725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864" w:rsidRPr="00725509" w:rsidRDefault="00B26864" w:rsidP="00725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864" w:rsidRPr="00725509" w:rsidRDefault="00B26864" w:rsidP="00725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509" w:rsidRDefault="00725509" w:rsidP="0072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C2F" w:rsidRDefault="00243C2F" w:rsidP="0072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C2F" w:rsidRDefault="00243C2F" w:rsidP="0072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C2F" w:rsidRDefault="00243C2F" w:rsidP="0072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C2F" w:rsidRDefault="00243C2F" w:rsidP="0072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C2F" w:rsidRDefault="00243C2F" w:rsidP="0072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604" w:rsidRPr="00725509" w:rsidRDefault="00725509" w:rsidP="0072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0A7A6B" w:rsidRPr="00725509" w:rsidRDefault="000A7A6B" w:rsidP="00725509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7A6B" w:rsidRPr="00725509" w:rsidRDefault="000A7A6B" w:rsidP="00725509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509">
        <w:rPr>
          <w:rFonts w:ascii="Times New Roman" w:hAnsi="Times New Roman" w:cs="Times New Roman"/>
          <w:b/>
          <w:sz w:val="28"/>
          <w:szCs w:val="28"/>
        </w:rPr>
        <w:t>Четырехугольники (14 ч).</w:t>
      </w:r>
    </w:p>
    <w:p w:rsidR="000A7A6B" w:rsidRPr="00725509" w:rsidRDefault="000A7A6B" w:rsidP="007255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Понятия многоугольника, выпуклого многоугольника. Параллелограмм и его признаки и свойства. Трапеция. Прямоугольник, ромб, квадрат и их свойс</w:t>
      </w:r>
      <w:r w:rsidRPr="00725509">
        <w:rPr>
          <w:rFonts w:ascii="Times New Roman" w:hAnsi="Times New Roman" w:cs="Times New Roman"/>
          <w:sz w:val="28"/>
          <w:szCs w:val="28"/>
        </w:rPr>
        <w:t>т</w:t>
      </w:r>
      <w:r w:rsidRPr="00725509">
        <w:rPr>
          <w:rFonts w:ascii="Times New Roman" w:hAnsi="Times New Roman" w:cs="Times New Roman"/>
          <w:sz w:val="28"/>
          <w:szCs w:val="28"/>
        </w:rPr>
        <w:t xml:space="preserve">ва. Осевая и центральная симметрия. </w:t>
      </w:r>
    </w:p>
    <w:p w:rsidR="000A7A6B" w:rsidRPr="00725509" w:rsidRDefault="00B26864" w:rsidP="0072550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509">
        <w:rPr>
          <w:rFonts w:ascii="Times New Roman" w:hAnsi="Times New Roman" w:cs="Times New Roman"/>
          <w:b/>
          <w:sz w:val="28"/>
          <w:szCs w:val="28"/>
        </w:rPr>
        <w:t>Площади фигур (14</w:t>
      </w:r>
      <w:r w:rsidR="000A7A6B" w:rsidRPr="00725509">
        <w:rPr>
          <w:rFonts w:ascii="Times New Roman" w:hAnsi="Times New Roman" w:cs="Times New Roman"/>
          <w:b/>
          <w:sz w:val="28"/>
          <w:szCs w:val="28"/>
        </w:rPr>
        <w:t>ч).</w:t>
      </w:r>
    </w:p>
    <w:p w:rsidR="000A7A6B" w:rsidRPr="00725509" w:rsidRDefault="000A7A6B" w:rsidP="007255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Понятие площади многоугольника, площади прямоугольника, параллел</w:t>
      </w:r>
      <w:r w:rsidRPr="00725509">
        <w:rPr>
          <w:rFonts w:ascii="Times New Roman" w:hAnsi="Times New Roman" w:cs="Times New Roman"/>
          <w:sz w:val="28"/>
          <w:szCs w:val="28"/>
        </w:rPr>
        <w:t>о</w:t>
      </w:r>
      <w:r w:rsidRPr="00725509">
        <w:rPr>
          <w:rFonts w:ascii="Times New Roman" w:hAnsi="Times New Roman" w:cs="Times New Roman"/>
          <w:sz w:val="28"/>
          <w:szCs w:val="28"/>
        </w:rPr>
        <w:t>грамма, треугольника, трапеции. Теорема Пифагора.</w:t>
      </w:r>
    </w:p>
    <w:p w:rsidR="000A7A6B" w:rsidRPr="00725509" w:rsidRDefault="00B26864" w:rsidP="0072550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509">
        <w:rPr>
          <w:rFonts w:ascii="Times New Roman" w:hAnsi="Times New Roman" w:cs="Times New Roman"/>
          <w:b/>
          <w:sz w:val="28"/>
          <w:szCs w:val="28"/>
        </w:rPr>
        <w:t>Подобные треугольники (19</w:t>
      </w:r>
      <w:r w:rsidR="000A7A6B" w:rsidRPr="00725509">
        <w:rPr>
          <w:rFonts w:ascii="Times New Roman" w:hAnsi="Times New Roman" w:cs="Times New Roman"/>
          <w:b/>
          <w:sz w:val="28"/>
          <w:szCs w:val="28"/>
        </w:rPr>
        <w:t xml:space="preserve"> ч).</w:t>
      </w:r>
    </w:p>
    <w:p w:rsidR="000A7A6B" w:rsidRPr="00725509" w:rsidRDefault="000A7A6B" w:rsidP="007255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Подобные треугольники. Признаки подобия треугольников. Применение подобия к доказательствам теорем и решению задач. Соотношения между ст</w:t>
      </w:r>
      <w:r w:rsidRPr="00725509">
        <w:rPr>
          <w:rFonts w:ascii="Times New Roman" w:hAnsi="Times New Roman" w:cs="Times New Roman"/>
          <w:sz w:val="28"/>
          <w:szCs w:val="28"/>
        </w:rPr>
        <w:t>о</w:t>
      </w:r>
      <w:r w:rsidRPr="00725509">
        <w:rPr>
          <w:rFonts w:ascii="Times New Roman" w:hAnsi="Times New Roman" w:cs="Times New Roman"/>
          <w:sz w:val="28"/>
          <w:szCs w:val="28"/>
        </w:rPr>
        <w:t>ронами и углами прямоугольного треугольника.</w:t>
      </w:r>
    </w:p>
    <w:p w:rsidR="000A7A6B" w:rsidRPr="00725509" w:rsidRDefault="00B26864" w:rsidP="0072550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509">
        <w:rPr>
          <w:rFonts w:ascii="Times New Roman" w:hAnsi="Times New Roman" w:cs="Times New Roman"/>
          <w:b/>
          <w:sz w:val="28"/>
          <w:szCs w:val="28"/>
        </w:rPr>
        <w:t>Окружность (17</w:t>
      </w:r>
      <w:r w:rsidR="000A7A6B" w:rsidRPr="00725509">
        <w:rPr>
          <w:rFonts w:ascii="Times New Roman" w:hAnsi="Times New Roman" w:cs="Times New Roman"/>
          <w:b/>
          <w:sz w:val="28"/>
          <w:szCs w:val="28"/>
        </w:rPr>
        <w:t>ч).</w:t>
      </w:r>
    </w:p>
    <w:p w:rsidR="000A7A6B" w:rsidRPr="00725509" w:rsidRDefault="000A7A6B" w:rsidP="007255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 xml:space="preserve">Касательная к окружности и ее свойства. Центральные и вписанные углы. </w:t>
      </w:r>
      <w:r w:rsidRPr="00725509">
        <w:rPr>
          <w:rFonts w:ascii="Times New Roman" w:hAnsi="Times New Roman" w:cs="Times New Roman"/>
          <w:sz w:val="28"/>
          <w:szCs w:val="28"/>
        </w:rPr>
        <w:sym w:font="Symbol" w:char="F05B"/>
      </w:r>
      <w:r w:rsidRPr="00725509">
        <w:rPr>
          <w:rFonts w:ascii="Times New Roman" w:hAnsi="Times New Roman" w:cs="Times New Roman"/>
          <w:sz w:val="28"/>
          <w:szCs w:val="28"/>
        </w:rPr>
        <w:t>Четыре замечательные точки треугольника</w:t>
      </w:r>
      <w:r w:rsidRPr="00725509">
        <w:rPr>
          <w:rFonts w:ascii="Times New Roman" w:hAnsi="Times New Roman" w:cs="Times New Roman"/>
          <w:sz w:val="28"/>
          <w:szCs w:val="28"/>
        </w:rPr>
        <w:sym w:font="Symbol" w:char="F05D"/>
      </w:r>
      <w:r w:rsidRPr="00725509">
        <w:rPr>
          <w:rFonts w:ascii="Times New Roman" w:hAnsi="Times New Roman" w:cs="Times New Roman"/>
          <w:sz w:val="28"/>
          <w:szCs w:val="28"/>
        </w:rPr>
        <w:t>. Вписанная и описанная окружн</w:t>
      </w:r>
      <w:r w:rsidRPr="00725509">
        <w:rPr>
          <w:rFonts w:ascii="Times New Roman" w:hAnsi="Times New Roman" w:cs="Times New Roman"/>
          <w:sz w:val="28"/>
          <w:szCs w:val="28"/>
        </w:rPr>
        <w:t>о</w:t>
      </w:r>
      <w:r w:rsidRPr="00725509">
        <w:rPr>
          <w:rFonts w:ascii="Times New Roman" w:hAnsi="Times New Roman" w:cs="Times New Roman"/>
          <w:sz w:val="28"/>
          <w:szCs w:val="28"/>
        </w:rPr>
        <w:t>сти.</w:t>
      </w:r>
    </w:p>
    <w:p w:rsidR="000A7A6B" w:rsidRPr="00725509" w:rsidRDefault="00A86A39" w:rsidP="0072550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509">
        <w:rPr>
          <w:rFonts w:ascii="Times New Roman" w:hAnsi="Times New Roman" w:cs="Times New Roman"/>
          <w:b/>
          <w:sz w:val="28"/>
          <w:szCs w:val="28"/>
        </w:rPr>
        <w:t>Повторение. Решение задач (4</w:t>
      </w:r>
      <w:r w:rsidR="000A7A6B" w:rsidRPr="00725509">
        <w:rPr>
          <w:rFonts w:ascii="Times New Roman" w:hAnsi="Times New Roman" w:cs="Times New Roman"/>
          <w:b/>
          <w:sz w:val="28"/>
          <w:szCs w:val="28"/>
        </w:rPr>
        <w:t>ч).</w:t>
      </w:r>
    </w:p>
    <w:p w:rsidR="00835604" w:rsidRPr="00725509" w:rsidRDefault="000A7A6B" w:rsidP="0072550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50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0159" w:rsidRDefault="00A20159" w:rsidP="00A20159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0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A20159" w:rsidRPr="00725509" w:rsidRDefault="00A20159" w:rsidP="00A20159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786" w:type="dxa"/>
        <w:tblLook w:val="04A0"/>
      </w:tblPr>
      <w:tblGrid>
        <w:gridCol w:w="6977"/>
        <w:gridCol w:w="1701"/>
      </w:tblGrid>
      <w:tr w:rsidR="00A20159" w:rsidRPr="00725509" w:rsidTr="00A94E58">
        <w:tc>
          <w:tcPr>
            <w:tcW w:w="6977" w:type="dxa"/>
          </w:tcPr>
          <w:p w:rsidR="00A20159" w:rsidRPr="00A20159" w:rsidRDefault="00A20159" w:rsidP="00A94E5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5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A20159" w:rsidRPr="00A20159" w:rsidRDefault="00A20159" w:rsidP="00A94E5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A20159" w:rsidRPr="00A20159" w:rsidRDefault="00A20159" w:rsidP="00A94E5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59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A2015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20159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A20159" w:rsidRPr="00725509" w:rsidTr="00A94E58">
        <w:tc>
          <w:tcPr>
            <w:tcW w:w="6977" w:type="dxa"/>
          </w:tcPr>
          <w:p w:rsidR="00A20159" w:rsidRPr="00A20159" w:rsidRDefault="00A20159" w:rsidP="00A94E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9">
              <w:rPr>
                <w:rFonts w:ascii="Times New Roman" w:hAnsi="Times New Roman" w:cs="Times New Roman"/>
                <w:sz w:val="28"/>
                <w:szCs w:val="28"/>
              </w:rPr>
              <w:t>Вводное повторение</w:t>
            </w:r>
          </w:p>
          <w:p w:rsidR="00A20159" w:rsidRPr="00A20159" w:rsidRDefault="00A20159" w:rsidP="00A94E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159" w:rsidRPr="00A20159" w:rsidRDefault="00A20159" w:rsidP="00A94E5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9">
              <w:rPr>
                <w:rFonts w:ascii="Times New Roman" w:hAnsi="Times New Roman" w:cs="Times New Roman"/>
                <w:sz w:val="28"/>
                <w:szCs w:val="28"/>
              </w:rPr>
              <w:t xml:space="preserve"> Четырехугольники</w:t>
            </w:r>
          </w:p>
          <w:p w:rsidR="00A20159" w:rsidRPr="00A20159" w:rsidRDefault="00A20159" w:rsidP="00A94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159" w:rsidRPr="00A20159" w:rsidRDefault="00A20159" w:rsidP="00A9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59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A20159" w:rsidRPr="00A20159" w:rsidRDefault="00A20159" w:rsidP="00A94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159" w:rsidRPr="00A20159" w:rsidRDefault="00A20159" w:rsidP="00A9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59">
              <w:rPr>
                <w:rFonts w:ascii="Times New Roman" w:hAnsi="Times New Roman" w:cs="Times New Roman"/>
                <w:sz w:val="28"/>
                <w:szCs w:val="28"/>
              </w:rPr>
              <w:t>Подобные треугольники</w:t>
            </w:r>
          </w:p>
          <w:p w:rsidR="00A20159" w:rsidRPr="00A20159" w:rsidRDefault="00A20159" w:rsidP="00A94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159" w:rsidRPr="00A20159" w:rsidRDefault="00A20159" w:rsidP="00A9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59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  <w:p w:rsidR="00A20159" w:rsidRPr="00A20159" w:rsidRDefault="00A20159" w:rsidP="00A94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159" w:rsidRPr="00A20159" w:rsidRDefault="00A20159" w:rsidP="00A9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59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701" w:type="dxa"/>
          </w:tcPr>
          <w:p w:rsidR="00A20159" w:rsidRPr="00A20159" w:rsidRDefault="00A20159" w:rsidP="00A94E5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0159" w:rsidRPr="00A20159" w:rsidRDefault="00A20159" w:rsidP="00A94E5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159" w:rsidRPr="00A20159" w:rsidRDefault="00A20159" w:rsidP="00A94E5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20159" w:rsidRPr="00A20159" w:rsidRDefault="00A20159" w:rsidP="00A2015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159" w:rsidRPr="00A20159" w:rsidRDefault="00A20159" w:rsidP="00A94E5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20159" w:rsidRPr="00A20159" w:rsidRDefault="00A20159" w:rsidP="00A2015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159" w:rsidRPr="00A20159" w:rsidRDefault="00A20159" w:rsidP="00A94E5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A20159" w:rsidRPr="00A20159" w:rsidRDefault="00A20159" w:rsidP="00A2015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159" w:rsidRPr="00A20159" w:rsidRDefault="00A20159" w:rsidP="00A94E5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20159" w:rsidRPr="00A20159" w:rsidRDefault="00A20159" w:rsidP="00A2015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159" w:rsidRPr="00A20159" w:rsidRDefault="00A20159" w:rsidP="00A2015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9407E" w:rsidRDefault="0049407E" w:rsidP="00A201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07E" w:rsidRPr="00725509" w:rsidRDefault="0049407E" w:rsidP="0049407E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</w:rPr>
      </w:pPr>
      <w:r w:rsidRPr="00725509">
        <w:rPr>
          <w:rFonts w:ascii="Times New Roman" w:eastAsia="Times New Roman" w:hAnsi="Times New Roman" w:cs="Times New Roman"/>
          <w:sz w:val="28"/>
          <w:szCs w:val="28"/>
        </w:rPr>
        <w:t>Курс геометрии в 8 классе рассчитан на 70 часов, 2</w:t>
      </w:r>
      <w:r w:rsidR="00A20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509">
        <w:rPr>
          <w:rFonts w:ascii="Times New Roman" w:eastAsia="Times New Roman" w:hAnsi="Times New Roman" w:cs="Times New Roman"/>
          <w:sz w:val="28"/>
          <w:szCs w:val="28"/>
        </w:rPr>
        <w:t>часа в неделю, 35 уче</w:t>
      </w:r>
      <w:r w:rsidRPr="0072550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25509">
        <w:rPr>
          <w:rFonts w:ascii="Times New Roman" w:eastAsia="Times New Roman" w:hAnsi="Times New Roman" w:cs="Times New Roman"/>
          <w:sz w:val="28"/>
          <w:szCs w:val="28"/>
        </w:rPr>
        <w:t xml:space="preserve">ных недель. </w:t>
      </w:r>
    </w:p>
    <w:p w:rsidR="0049407E" w:rsidRPr="00725509" w:rsidRDefault="0049407E" w:rsidP="0049407E">
      <w:pPr>
        <w:pStyle w:val="2"/>
        <w:spacing w:line="240" w:lineRule="auto"/>
        <w:ind w:firstLine="708"/>
        <w:rPr>
          <w:szCs w:val="28"/>
        </w:rPr>
      </w:pPr>
      <w:r w:rsidRPr="00725509">
        <w:rPr>
          <w:szCs w:val="28"/>
        </w:rPr>
        <w:t>В течение года планируется провести 5 контрольных работ.</w:t>
      </w:r>
    </w:p>
    <w:p w:rsidR="0049407E" w:rsidRDefault="0049407E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07E" w:rsidRDefault="0049407E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07E" w:rsidRDefault="0049407E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64" w:rsidRDefault="0045656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604" w:rsidRPr="00725509" w:rsidRDefault="00A20159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ПРОГРАММЫ</w:t>
      </w:r>
    </w:p>
    <w:p w:rsidR="00835604" w:rsidRPr="00725509" w:rsidRDefault="00835604" w:rsidP="007255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A6B" w:rsidRPr="00725509" w:rsidRDefault="000A7A6B" w:rsidP="007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В результате изучения курса геом</w:t>
      </w:r>
      <w:r w:rsidR="00A20159">
        <w:rPr>
          <w:rFonts w:ascii="Times New Roman" w:hAnsi="Times New Roman" w:cs="Times New Roman"/>
          <w:sz w:val="28"/>
          <w:szCs w:val="28"/>
        </w:rPr>
        <w:t>етрии в 8 классе учащиеся будут</w:t>
      </w:r>
    </w:p>
    <w:p w:rsidR="000A7A6B" w:rsidRPr="00725509" w:rsidRDefault="000A7A6B" w:rsidP="007255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 xml:space="preserve"> </w:t>
      </w:r>
      <w:r w:rsidRPr="00725509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725509">
        <w:rPr>
          <w:rFonts w:ascii="Times New Roman" w:hAnsi="Times New Roman" w:cs="Times New Roman"/>
          <w:b/>
          <w:i/>
          <w:sz w:val="28"/>
          <w:szCs w:val="28"/>
          <w:lang w:val="en-US"/>
        </w:rPr>
        <w:t>/</w:t>
      </w:r>
      <w:r w:rsidRPr="00725509">
        <w:rPr>
          <w:rFonts w:ascii="Times New Roman" w:hAnsi="Times New Roman" w:cs="Times New Roman"/>
          <w:b/>
          <w:i/>
          <w:sz w:val="28"/>
          <w:szCs w:val="28"/>
        </w:rPr>
        <w:t>понимать:</w:t>
      </w:r>
    </w:p>
    <w:p w:rsidR="000A7A6B" w:rsidRPr="00725509" w:rsidRDefault="000A7A6B" w:rsidP="007255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примеры док</w:t>
      </w:r>
      <w:r w:rsidRPr="00725509">
        <w:rPr>
          <w:rFonts w:ascii="Times New Roman" w:hAnsi="Times New Roman" w:cs="Times New Roman"/>
          <w:sz w:val="28"/>
          <w:szCs w:val="28"/>
        </w:rPr>
        <w:t>а</w:t>
      </w:r>
      <w:r w:rsidRPr="00725509">
        <w:rPr>
          <w:rFonts w:ascii="Times New Roman" w:hAnsi="Times New Roman" w:cs="Times New Roman"/>
          <w:sz w:val="28"/>
          <w:szCs w:val="28"/>
        </w:rPr>
        <w:t>зательств;</w:t>
      </w:r>
    </w:p>
    <w:p w:rsidR="000A7A6B" w:rsidRPr="00725509" w:rsidRDefault="000A7A6B" w:rsidP="007255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 и понятия при реш</w:t>
      </w:r>
      <w:r w:rsidRPr="00725509">
        <w:rPr>
          <w:rFonts w:ascii="Times New Roman" w:hAnsi="Times New Roman" w:cs="Times New Roman"/>
          <w:sz w:val="28"/>
          <w:szCs w:val="28"/>
        </w:rPr>
        <w:t>е</w:t>
      </w:r>
      <w:r w:rsidRPr="00725509">
        <w:rPr>
          <w:rFonts w:ascii="Times New Roman" w:hAnsi="Times New Roman" w:cs="Times New Roman"/>
          <w:sz w:val="28"/>
          <w:szCs w:val="28"/>
        </w:rPr>
        <w:t>нии практических задач по геометрии;</w:t>
      </w:r>
    </w:p>
    <w:p w:rsidR="000A7A6B" w:rsidRPr="00725509" w:rsidRDefault="000A7A6B" w:rsidP="007255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</w:t>
      </w:r>
      <w:r w:rsidRPr="00725509">
        <w:rPr>
          <w:rFonts w:ascii="Times New Roman" w:hAnsi="Times New Roman" w:cs="Times New Roman"/>
          <w:sz w:val="28"/>
          <w:szCs w:val="28"/>
        </w:rPr>
        <w:t>б</w:t>
      </w:r>
      <w:r w:rsidRPr="00725509">
        <w:rPr>
          <w:rFonts w:ascii="Times New Roman" w:hAnsi="Times New Roman" w:cs="Times New Roman"/>
          <w:sz w:val="28"/>
          <w:szCs w:val="28"/>
        </w:rPr>
        <w:t>ходимости расширения геометрических понятий;</w:t>
      </w:r>
    </w:p>
    <w:p w:rsidR="000A7A6B" w:rsidRPr="00725509" w:rsidRDefault="000A7A6B" w:rsidP="007255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Каким образом геометрия возникла из практических задач землем</w:t>
      </w:r>
      <w:r w:rsidRPr="00725509">
        <w:rPr>
          <w:rFonts w:ascii="Times New Roman" w:hAnsi="Times New Roman" w:cs="Times New Roman"/>
          <w:sz w:val="28"/>
          <w:szCs w:val="28"/>
        </w:rPr>
        <w:t>е</w:t>
      </w:r>
      <w:r w:rsidRPr="00725509">
        <w:rPr>
          <w:rFonts w:ascii="Times New Roman" w:hAnsi="Times New Roman" w:cs="Times New Roman"/>
          <w:sz w:val="28"/>
          <w:szCs w:val="28"/>
        </w:rPr>
        <w:t>рия; примеры геометрических объектов и утверждений о них, ва</w:t>
      </w:r>
      <w:r w:rsidRPr="00725509">
        <w:rPr>
          <w:rFonts w:ascii="Times New Roman" w:hAnsi="Times New Roman" w:cs="Times New Roman"/>
          <w:sz w:val="28"/>
          <w:szCs w:val="28"/>
        </w:rPr>
        <w:t>ж</w:t>
      </w:r>
      <w:r w:rsidRPr="00725509">
        <w:rPr>
          <w:rFonts w:ascii="Times New Roman" w:hAnsi="Times New Roman" w:cs="Times New Roman"/>
          <w:sz w:val="28"/>
          <w:szCs w:val="28"/>
        </w:rPr>
        <w:t>ных для практики;</w:t>
      </w:r>
    </w:p>
    <w:p w:rsidR="000A7A6B" w:rsidRPr="00725509" w:rsidRDefault="000A7A6B" w:rsidP="00725509">
      <w:pPr>
        <w:pStyle w:val="a5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0A7A6B" w:rsidRPr="00725509" w:rsidRDefault="000A7A6B" w:rsidP="007255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5509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0A7A6B" w:rsidRPr="00725509" w:rsidRDefault="000A7A6B" w:rsidP="0072550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Пользоваться языком геометрии для описания предметов окр</w:t>
      </w:r>
      <w:r w:rsidRPr="00725509">
        <w:rPr>
          <w:rFonts w:ascii="Times New Roman" w:hAnsi="Times New Roman" w:cs="Times New Roman"/>
          <w:sz w:val="28"/>
          <w:szCs w:val="28"/>
        </w:rPr>
        <w:t>у</w:t>
      </w:r>
      <w:r w:rsidRPr="00725509">
        <w:rPr>
          <w:rFonts w:ascii="Times New Roman" w:hAnsi="Times New Roman" w:cs="Times New Roman"/>
          <w:sz w:val="28"/>
          <w:szCs w:val="28"/>
        </w:rPr>
        <w:t>жающего мира;</w:t>
      </w:r>
    </w:p>
    <w:p w:rsidR="000A7A6B" w:rsidRPr="00725509" w:rsidRDefault="000A7A6B" w:rsidP="0072550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Распознавать геометрические фигуры, различать их взаимное ра</w:t>
      </w:r>
      <w:r w:rsidRPr="00725509">
        <w:rPr>
          <w:rFonts w:ascii="Times New Roman" w:hAnsi="Times New Roman" w:cs="Times New Roman"/>
          <w:sz w:val="28"/>
          <w:szCs w:val="28"/>
        </w:rPr>
        <w:t>с</w:t>
      </w:r>
      <w:r w:rsidRPr="00725509">
        <w:rPr>
          <w:rFonts w:ascii="Times New Roman" w:hAnsi="Times New Roman" w:cs="Times New Roman"/>
          <w:sz w:val="28"/>
          <w:szCs w:val="28"/>
        </w:rPr>
        <w:t>положение;</w:t>
      </w:r>
    </w:p>
    <w:p w:rsidR="000A7A6B" w:rsidRPr="00725509" w:rsidRDefault="000A7A6B" w:rsidP="0072550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 xml:space="preserve">Распознавать и изображать перпендикулярные и параллельные прямые с помощью линейки и угольника; </w:t>
      </w:r>
    </w:p>
    <w:p w:rsidR="000A7A6B" w:rsidRPr="00725509" w:rsidRDefault="000A7A6B" w:rsidP="0072550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Проводить несложные доказательства, получать простейшие сле</w:t>
      </w:r>
      <w:r w:rsidRPr="00725509">
        <w:rPr>
          <w:rFonts w:ascii="Times New Roman" w:hAnsi="Times New Roman" w:cs="Times New Roman"/>
          <w:sz w:val="28"/>
          <w:szCs w:val="28"/>
        </w:rPr>
        <w:t>д</w:t>
      </w:r>
      <w:r w:rsidRPr="00725509">
        <w:rPr>
          <w:rFonts w:ascii="Times New Roman" w:hAnsi="Times New Roman" w:cs="Times New Roman"/>
          <w:sz w:val="28"/>
          <w:szCs w:val="28"/>
        </w:rPr>
        <w:t xml:space="preserve">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725509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725509">
        <w:rPr>
          <w:rFonts w:ascii="Times New Roman" w:hAnsi="Times New Roman" w:cs="Times New Roman"/>
          <w:sz w:val="28"/>
          <w:szCs w:val="28"/>
        </w:rPr>
        <w:t xml:space="preserve"> для опровержения утверждений;</w:t>
      </w:r>
    </w:p>
    <w:p w:rsidR="000A7A6B" w:rsidRPr="00725509" w:rsidRDefault="000A7A6B" w:rsidP="0072550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 и на диагра</w:t>
      </w:r>
      <w:r w:rsidRPr="00725509">
        <w:rPr>
          <w:rFonts w:ascii="Times New Roman" w:hAnsi="Times New Roman" w:cs="Times New Roman"/>
          <w:sz w:val="28"/>
          <w:szCs w:val="28"/>
        </w:rPr>
        <w:t>м</w:t>
      </w:r>
      <w:r w:rsidRPr="00725509">
        <w:rPr>
          <w:rFonts w:ascii="Times New Roman" w:hAnsi="Times New Roman" w:cs="Times New Roman"/>
          <w:sz w:val="28"/>
          <w:szCs w:val="28"/>
        </w:rPr>
        <w:t>мах; составлять таблицы, строить диаграммы;</w:t>
      </w:r>
    </w:p>
    <w:p w:rsidR="000A7A6B" w:rsidRPr="00725509" w:rsidRDefault="000A7A6B" w:rsidP="007255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5509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</w:t>
      </w:r>
      <w:r w:rsidRPr="0072550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25509">
        <w:rPr>
          <w:rFonts w:ascii="Times New Roman" w:hAnsi="Times New Roman" w:cs="Times New Roman"/>
          <w:b/>
          <w:i/>
          <w:sz w:val="28"/>
          <w:szCs w:val="28"/>
        </w:rPr>
        <w:t>сти и повседневной жизни:</w:t>
      </w:r>
    </w:p>
    <w:p w:rsidR="000A7A6B" w:rsidRPr="00725509" w:rsidRDefault="000A7A6B" w:rsidP="0072550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Для решения несложных практических задач, в том числе с испол</w:t>
      </w:r>
      <w:r w:rsidRPr="00725509">
        <w:rPr>
          <w:rFonts w:ascii="Times New Roman" w:hAnsi="Times New Roman" w:cs="Times New Roman"/>
          <w:sz w:val="28"/>
          <w:szCs w:val="28"/>
        </w:rPr>
        <w:t>ь</w:t>
      </w:r>
      <w:r w:rsidRPr="00725509">
        <w:rPr>
          <w:rFonts w:ascii="Times New Roman" w:hAnsi="Times New Roman" w:cs="Times New Roman"/>
          <w:sz w:val="28"/>
          <w:szCs w:val="28"/>
        </w:rPr>
        <w:t>зованием справочных материалов, калькулятора, компьют</w:t>
      </w:r>
      <w:r w:rsidRPr="00725509">
        <w:rPr>
          <w:rFonts w:ascii="Times New Roman" w:hAnsi="Times New Roman" w:cs="Times New Roman"/>
          <w:sz w:val="28"/>
          <w:szCs w:val="28"/>
        </w:rPr>
        <w:t>е</w:t>
      </w:r>
      <w:r w:rsidRPr="00725509">
        <w:rPr>
          <w:rFonts w:ascii="Times New Roman" w:hAnsi="Times New Roman" w:cs="Times New Roman"/>
          <w:sz w:val="28"/>
          <w:szCs w:val="28"/>
        </w:rPr>
        <w:t>ра;</w:t>
      </w:r>
    </w:p>
    <w:p w:rsidR="000A7A6B" w:rsidRPr="00725509" w:rsidRDefault="000A7A6B" w:rsidP="0072550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Устной прикидки и оценки результатов вычислений; проверки р</w:t>
      </w:r>
      <w:r w:rsidRPr="00725509">
        <w:rPr>
          <w:rFonts w:ascii="Times New Roman" w:hAnsi="Times New Roman" w:cs="Times New Roman"/>
          <w:sz w:val="28"/>
          <w:szCs w:val="28"/>
        </w:rPr>
        <w:t>е</w:t>
      </w:r>
      <w:r w:rsidRPr="00725509">
        <w:rPr>
          <w:rFonts w:ascii="Times New Roman" w:hAnsi="Times New Roman" w:cs="Times New Roman"/>
          <w:sz w:val="28"/>
          <w:szCs w:val="28"/>
        </w:rPr>
        <w:t>зультатов вычислений с использованием различных приемов;</w:t>
      </w:r>
    </w:p>
    <w:p w:rsidR="000A7A6B" w:rsidRPr="00725509" w:rsidRDefault="000A7A6B" w:rsidP="0072550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Решение практических задач, связанных с нахождением геометр</w:t>
      </w:r>
      <w:r w:rsidRPr="00725509">
        <w:rPr>
          <w:rFonts w:ascii="Times New Roman" w:hAnsi="Times New Roman" w:cs="Times New Roman"/>
          <w:sz w:val="28"/>
          <w:szCs w:val="28"/>
        </w:rPr>
        <w:t>и</w:t>
      </w:r>
      <w:r w:rsidRPr="00725509">
        <w:rPr>
          <w:rFonts w:ascii="Times New Roman" w:hAnsi="Times New Roman" w:cs="Times New Roman"/>
          <w:sz w:val="28"/>
          <w:szCs w:val="28"/>
        </w:rPr>
        <w:t>ческих величин;</w:t>
      </w:r>
    </w:p>
    <w:p w:rsidR="000A7A6B" w:rsidRPr="00725509" w:rsidRDefault="000A7A6B" w:rsidP="0072550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Описание реальных ситуаций на языке геометрии;</w:t>
      </w:r>
    </w:p>
    <w:p w:rsidR="000A7A6B" w:rsidRPr="00725509" w:rsidRDefault="000A7A6B" w:rsidP="0072550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Построения геометрическими инструментами (линейка, угольник, циркуль, транспортир);</w:t>
      </w:r>
    </w:p>
    <w:p w:rsidR="000A7A6B" w:rsidRPr="00725509" w:rsidRDefault="000A7A6B" w:rsidP="0072550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Анализа реальных числовых данных, представленных в виде ди</w:t>
      </w:r>
      <w:r w:rsidRPr="00725509">
        <w:rPr>
          <w:rFonts w:ascii="Times New Roman" w:hAnsi="Times New Roman" w:cs="Times New Roman"/>
          <w:sz w:val="28"/>
          <w:szCs w:val="28"/>
        </w:rPr>
        <w:t>а</w:t>
      </w:r>
      <w:r w:rsidRPr="00725509">
        <w:rPr>
          <w:rFonts w:ascii="Times New Roman" w:hAnsi="Times New Roman" w:cs="Times New Roman"/>
          <w:sz w:val="28"/>
          <w:szCs w:val="28"/>
        </w:rPr>
        <w:t>грамм и таблиц;</w:t>
      </w:r>
    </w:p>
    <w:p w:rsidR="000A7A6B" w:rsidRPr="00725509" w:rsidRDefault="000A7A6B" w:rsidP="0072550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509">
        <w:rPr>
          <w:rFonts w:ascii="Times New Roman" w:hAnsi="Times New Roman" w:cs="Times New Roman"/>
          <w:sz w:val="28"/>
          <w:szCs w:val="28"/>
        </w:rPr>
        <w:t>Решение практических задач в повседневной деятельности с и</w:t>
      </w:r>
      <w:r w:rsidRPr="00725509">
        <w:rPr>
          <w:rFonts w:ascii="Times New Roman" w:hAnsi="Times New Roman" w:cs="Times New Roman"/>
          <w:sz w:val="28"/>
          <w:szCs w:val="28"/>
        </w:rPr>
        <w:t>с</w:t>
      </w:r>
      <w:r w:rsidRPr="00725509">
        <w:rPr>
          <w:rFonts w:ascii="Times New Roman" w:hAnsi="Times New Roman" w:cs="Times New Roman"/>
          <w:sz w:val="28"/>
          <w:szCs w:val="28"/>
        </w:rPr>
        <w:t>пользованием знаний геометрии</w:t>
      </w:r>
      <w:r w:rsidR="00A20159">
        <w:rPr>
          <w:rFonts w:ascii="Times New Roman" w:hAnsi="Times New Roman" w:cs="Times New Roman"/>
          <w:sz w:val="28"/>
          <w:szCs w:val="28"/>
        </w:rPr>
        <w:t>.</w:t>
      </w:r>
    </w:p>
    <w:p w:rsidR="000A7A6B" w:rsidRPr="00725509" w:rsidRDefault="000A7A6B" w:rsidP="007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A6B" w:rsidRPr="00725509" w:rsidRDefault="000A7A6B" w:rsidP="007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864" w:rsidRPr="00725509" w:rsidRDefault="00B26864" w:rsidP="00725509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sectPr w:rsidR="00B26864" w:rsidRPr="00725509" w:rsidSect="00725509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61E"/>
    <w:multiLevelType w:val="hybridMultilevel"/>
    <w:tmpl w:val="B076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77F29"/>
    <w:multiLevelType w:val="hybridMultilevel"/>
    <w:tmpl w:val="26A04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A53FE"/>
    <w:multiLevelType w:val="hybridMultilevel"/>
    <w:tmpl w:val="FF5C1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49480F"/>
    <w:multiLevelType w:val="hybridMultilevel"/>
    <w:tmpl w:val="3F2C04E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B555499"/>
    <w:multiLevelType w:val="hybridMultilevel"/>
    <w:tmpl w:val="91CE2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F3E53"/>
    <w:multiLevelType w:val="hybridMultilevel"/>
    <w:tmpl w:val="646AC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D24663"/>
    <w:multiLevelType w:val="hybridMultilevel"/>
    <w:tmpl w:val="318E6C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64671"/>
    <w:multiLevelType w:val="hybridMultilevel"/>
    <w:tmpl w:val="6F66FFB6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29C06B97"/>
    <w:multiLevelType w:val="hybridMultilevel"/>
    <w:tmpl w:val="BDB67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7A11EC"/>
    <w:multiLevelType w:val="hybridMultilevel"/>
    <w:tmpl w:val="139E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9283E"/>
    <w:multiLevelType w:val="hybridMultilevel"/>
    <w:tmpl w:val="092AF5A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682848"/>
    <w:multiLevelType w:val="hybridMultilevel"/>
    <w:tmpl w:val="2472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763F7"/>
    <w:multiLevelType w:val="hybridMultilevel"/>
    <w:tmpl w:val="8E4A5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940C3"/>
    <w:multiLevelType w:val="hybridMultilevel"/>
    <w:tmpl w:val="905A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A5C72"/>
    <w:multiLevelType w:val="hybridMultilevel"/>
    <w:tmpl w:val="B560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62CAC"/>
    <w:multiLevelType w:val="hybridMultilevel"/>
    <w:tmpl w:val="1A0450D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35B59"/>
    <w:multiLevelType w:val="hybridMultilevel"/>
    <w:tmpl w:val="579E9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B4B0A"/>
    <w:multiLevelType w:val="hybridMultilevel"/>
    <w:tmpl w:val="A5D2E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C0491"/>
    <w:multiLevelType w:val="hybridMultilevel"/>
    <w:tmpl w:val="B0C60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C45F83"/>
    <w:multiLevelType w:val="hybridMultilevel"/>
    <w:tmpl w:val="C832B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5877BA9"/>
    <w:multiLevelType w:val="hybridMultilevel"/>
    <w:tmpl w:val="8C0A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10099"/>
    <w:multiLevelType w:val="hybridMultilevel"/>
    <w:tmpl w:val="25185E82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79947835"/>
    <w:multiLevelType w:val="hybridMultilevel"/>
    <w:tmpl w:val="DF0A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1"/>
  </w:num>
  <w:num w:numId="9">
    <w:abstractNumId w:val="5"/>
  </w:num>
  <w:num w:numId="10">
    <w:abstractNumId w:val="2"/>
  </w:num>
  <w:num w:numId="11">
    <w:abstractNumId w:val="18"/>
  </w:num>
  <w:num w:numId="12">
    <w:abstractNumId w:val="7"/>
  </w:num>
  <w:num w:numId="13">
    <w:abstractNumId w:val="17"/>
  </w:num>
  <w:num w:numId="14">
    <w:abstractNumId w:val="9"/>
  </w:num>
  <w:num w:numId="15">
    <w:abstractNumId w:val="11"/>
  </w:num>
  <w:num w:numId="16">
    <w:abstractNumId w:val="0"/>
  </w:num>
  <w:num w:numId="17">
    <w:abstractNumId w:val="20"/>
  </w:num>
  <w:num w:numId="18">
    <w:abstractNumId w:val="22"/>
  </w:num>
  <w:num w:numId="19">
    <w:abstractNumId w:val="14"/>
  </w:num>
  <w:num w:numId="20">
    <w:abstractNumId w:val="16"/>
  </w:num>
  <w:num w:numId="21">
    <w:abstractNumId w:val="1"/>
  </w:num>
  <w:num w:numId="22">
    <w:abstractNumId w:val="13"/>
  </w:num>
  <w:num w:numId="23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943ADE"/>
    <w:rsid w:val="000A7A6B"/>
    <w:rsid w:val="00110AA5"/>
    <w:rsid w:val="00243C2F"/>
    <w:rsid w:val="0025624D"/>
    <w:rsid w:val="00284C84"/>
    <w:rsid w:val="002E34D3"/>
    <w:rsid w:val="00330308"/>
    <w:rsid w:val="00344197"/>
    <w:rsid w:val="00456564"/>
    <w:rsid w:val="00473559"/>
    <w:rsid w:val="0049407E"/>
    <w:rsid w:val="00507A4D"/>
    <w:rsid w:val="005110C4"/>
    <w:rsid w:val="00576BB0"/>
    <w:rsid w:val="006D11CA"/>
    <w:rsid w:val="00725509"/>
    <w:rsid w:val="00735B12"/>
    <w:rsid w:val="0082168E"/>
    <w:rsid w:val="00835604"/>
    <w:rsid w:val="00851680"/>
    <w:rsid w:val="008B1034"/>
    <w:rsid w:val="00943ADE"/>
    <w:rsid w:val="00997BE5"/>
    <w:rsid w:val="00A02EDB"/>
    <w:rsid w:val="00A20159"/>
    <w:rsid w:val="00A4768F"/>
    <w:rsid w:val="00A836CC"/>
    <w:rsid w:val="00A839CB"/>
    <w:rsid w:val="00A86A39"/>
    <w:rsid w:val="00B26864"/>
    <w:rsid w:val="00B80AC5"/>
    <w:rsid w:val="00BB0A5C"/>
    <w:rsid w:val="00BD5F5E"/>
    <w:rsid w:val="00C23F1D"/>
    <w:rsid w:val="00D00CDF"/>
    <w:rsid w:val="00D110C0"/>
    <w:rsid w:val="00DB07D3"/>
    <w:rsid w:val="00E26BCA"/>
    <w:rsid w:val="00E40EFC"/>
    <w:rsid w:val="00E54B28"/>
    <w:rsid w:val="00F56825"/>
    <w:rsid w:val="00F62D89"/>
    <w:rsid w:val="00FD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56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35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356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356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35604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835604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5604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table" w:styleId="a6">
    <w:name w:val="Table Grid"/>
    <w:basedOn w:val="a1"/>
    <w:uiPriority w:val="59"/>
    <w:rsid w:val="0083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3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D11C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D11CA"/>
  </w:style>
  <w:style w:type="paragraph" w:customStyle="1" w:styleId="111">
    <w:name w:val="Заголовок 1.Заголовок 11"/>
    <w:basedOn w:val="a"/>
    <w:next w:val="a"/>
    <w:rsid w:val="006D11C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styleId="aa">
    <w:name w:val="Hyperlink"/>
    <w:basedOn w:val="a0"/>
    <w:uiPriority w:val="99"/>
    <w:unhideWhenUsed/>
    <w:rsid w:val="00507A4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8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0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56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35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356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356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35604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835604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5604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table" w:styleId="a6">
    <w:name w:val="Table Grid"/>
    <w:basedOn w:val="a1"/>
    <w:uiPriority w:val="59"/>
    <w:rsid w:val="0083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3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D11C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D11CA"/>
  </w:style>
  <w:style w:type="paragraph" w:customStyle="1" w:styleId="111">
    <w:name w:val="Заголовок 1.Заголовок 11"/>
    <w:basedOn w:val="a"/>
    <w:next w:val="a"/>
    <w:rsid w:val="006D11C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2017-09-19T07:27:00Z</cp:lastPrinted>
  <dcterms:created xsi:type="dcterms:W3CDTF">2016-06-20T09:24:00Z</dcterms:created>
  <dcterms:modified xsi:type="dcterms:W3CDTF">2018-01-02T18:58:00Z</dcterms:modified>
</cp:coreProperties>
</file>