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AA" w:rsidRPr="00AE60E2" w:rsidRDefault="006F226D" w:rsidP="00AE60E2">
      <w:pPr>
        <w:pStyle w:val="Style24"/>
        <w:widowControl/>
        <w:spacing w:line="240" w:lineRule="auto"/>
        <w:rPr>
          <w:rStyle w:val="FontStyle57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cuments\РП на сайт\тит листы\2017-12-29\ФИЗК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ФИЗК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AA" w:rsidRPr="00AE60E2" w:rsidRDefault="00657AAA" w:rsidP="00AE60E2">
      <w:pPr>
        <w:pStyle w:val="Style24"/>
        <w:widowControl/>
        <w:spacing w:line="240" w:lineRule="auto"/>
        <w:rPr>
          <w:rStyle w:val="FontStyle57"/>
          <w:b w:val="0"/>
          <w:sz w:val="28"/>
          <w:szCs w:val="28"/>
        </w:rPr>
      </w:pPr>
    </w:p>
    <w:p w:rsidR="00657AAA" w:rsidRPr="00AE60E2" w:rsidRDefault="00657AAA" w:rsidP="00AE60E2">
      <w:pPr>
        <w:pStyle w:val="Style24"/>
        <w:widowControl/>
        <w:spacing w:line="240" w:lineRule="auto"/>
        <w:rPr>
          <w:rStyle w:val="FontStyle57"/>
          <w:b w:val="0"/>
          <w:sz w:val="28"/>
          <w:szCs w:val="28"/>
        </w:rPr>
      </w:pPr>
    </w:p>
    <w:p w:rsidR="00657AAA" w:rsidRPr="00AE60E2" w:rsidRDefault="00657AAA" w:rsidP="00AE60E2">
      <w:pPr>
        <w:pStyle w:val="Style24"/>
        <w:widowControl/>
        <w:spacing w:line="240" w:lineRule="auto"/>
        <w:rPr>
          <w:rStyle w:val="FontStyle57"/>
          <w:b w:val="0"/>
          <w:sz w:val="28"/>
          <w:szCs w:val="28"/>
        </w:rPr>
      </w:pPr>
    </w:p>
    <w:p w:rsidR="00657AAA" w:rsidRPr="00AE60E2" w:rsidRDefault="00657AAA" w:rsidP="00AE60E2">
      <w:pPr>
        <w:pStyle w:val="Style24"/>
        <w:widowControl/>
        <w:spacing w:line="240" w:lineRule="auto"/>
        <w:rPr>
          <w:rStyle w:val="FontStyle57"/>
          <w:b w:val="0"/>
          <w:sz w:val="28"/>
          <w:szCs w:val="28"/>
        </w:rPr>
      </w:pPr>
    </w:p>
    <w:p w:rsidR="00657AAA" w:rsidRPr="00AE60E2" w:rsidRDefault="00657AAA" w:rsidP="00AE60E2">
      <w:pPr>
        <w:pStyle w:val="Style24"/>
        <w:widowControl/>
        <w:spacing w:line="240" w:lineRule="auto"/>
        <w:rPr>
          <w:rStyle w:val="FontStyle57"/>
          <w:b w:val="0"/>
          <w:sz w:val="28"/>
          <w:szCs w:val="28"/>
        </w:rPr>
      </w:pPr>
    </w:p>
    <w:p w:rsidR="00646559" w:rsidRDefault="00646559" w:rsidP="006F226D">
      <w:pPr>
        <w:pStyle w:val="11"/>
        <w:ind w:firstLine="0"/>
        <w:jc w:val="center"/>
        <w:rPr>
          <w:b/>
          <w:szCs w:val="28"/>
        </w:rPr>
      </w:pPr>
    </w:p>
    <w:p w:rsidR="00646559" w:rsidRDefault="00646559" w:rsidP="006F226D">
      <w:pPr>
        <w:pStyle w:val="11"/>
        <w:ind w:firstLine="0"/>
        <w:jc w:val="center"/>
        <w:rPr>
          <w:b/>
          <w:szCs w:val="28"/>
        </w:rPr>
      </w:pPr>
    </w:p>
    <w:p w:rsidR="000A1A8C" w:rsidRPr="00AE60E2" w:rsidRDefault="000A1A8C" w:rsidP="006F226D">
      <w:pPr>
        <w:pStyle w:val="11"/>
        <w:ind w:firstLine="0"/>
        <w:jc w:val="center"/>
        <w:rPr>
          <w:b/>
          <w:szCs w:val="28"/>
        </w:rPr>
      </w:pPr>
      <w:r w:rsidRPr="00AE60E2">
        <w:rPr>
          <w:b/>
          <w:szCs w:val="28"/>
        </w:rPr>
        <w:lastRenderedPageBreak/>
        <w:t>ПОЯСНИТЕЛЬНАЯ ЗАПИСКА</w:t>
      </w:r>
    </w:p>
    <w:p w:rsidR="009F6FCA" w:rsidRPr="00AE60E2" w:rsidRDefault="009F6FCA" w:rsidP="00AE60E2">
      <w:pPr>
        <w:pStyle w:val="Style24"/>
        <w:widowControl/>
        <w:spacing w:line="240" w:lineRule="auto"/>
        <w:ind w:firstLine="0"/>
        <w:rPr>
          <w:rStyle w:val="FontStyle57"/>
          <w:sz w:val="28"/>
          <w:szCs w:val="28"/>
        </w:rPr>
      </w:pPr>
    </w:p>
    <w:p w:rsidR="005E1215" w:rsidRPr="00AE60E2" w:rsidRDefault="009F6FCA" w:rsidP="00AE60E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60E2">
        <w:rPr>
          <w:sz w:val="28"/>
          <w:szCs w:val="28"/>
        </w:rPr>
        <w:t xml:space="preserve">          </w:t>
      </w:r>
      <w:r w:rsidR="006F226D">
        <w:rPr>
          <w:sz w:val="28"/>
          <w:szCs w:val="28"/>
        </w:rPr>
        <w:t xml:space="preserve"> </w:t>
      </w:r>
      <w:proofErr w:type="gramStart"/>
      <w:r w:rsidR="006F226D">
        <w:rPr>
          <w:sz w:val="28"/>
          <w:szCs w:val="28"/>
        </w:rPr>
        <w:t>Рабочая программа по предмету «Физическая культура» для 10-11 кла</w:t>
      </w:r>
      <w:r w:rsidR="006F226D">
        <w:rPr>
          <w:sz w:val="28"/>
          <w:szCs w:val="28"/>
        </w:rPr>
        <w:t>с</w:t>
      </w:r>
      <w:r w:rsidR="006F226D">
        <w:rPr>
          <w:sz w:val="28"/>
          <w:szCs w:val="28"/>
        </w:rPr>
        <w:t xml:space="preserve">сов разработана в соответствии с требованиями </w:t>
      </w:r>
      <w:r w:rsidR="008A3A97">
        <w:rPr>
          <w:sz w:val="28"/>
          <w:szCs w:val="28"/>
        </w:rPr>
        <w:t>Федерального</w:t>
      </w:r>
      <w:r w:rsidR="008A3A97" w:rsidRPr="00A441FA">
        <w:rPr>
          <w:sz w:val="28"/>
          <w:szCs w:val="28"/>
        </w:rPr>
        <w:t xml:space="preserve"> компонен</w:t>
      </w:r>
      <w:r w:rsidR="008A3A97">
        <w:rPr>
          <w:sz w:val="28"/>
          <w:szCs w:val="28"/>
        </w:rPr>
        <w:t>та</w:t>
      </w:r>
      <w:r w:rsidR="008A3A97" w:rsidRPr="00A441FA">
        <w:rPr>
          <w:sz w:val="28"/>
          <w:szCs w:val="28"/>
        </w:rPr>
        <w:t xml:space="preserve"> Г</w:t>
      </w:r>
      <w:r w:rsidR="008A3A97" w:rsidRPr="00A441FA">
        <w:rPr>
          <w:sz w:val="28"/>
          <w:szCs w:val="28"/>
        </w:rPr>
        <w:t>о</w:t>
      </w:r>
      <w:r w:rsidR="008A3A97" w:rsidRPr="00A441FA">
        <w:rPr>
          <w:sz w:val="28"/>
          <w:szCs w:val="28"/>
        </w:rPr>
        <w:t>сударственного образовательного стандарта общего образования (утверждён приказом Министерства образования России от 05.03.2004г. №1089),</w:t>
      </w:r>
      <w:r w:rsidR="006F226D">
        <w:rPr>
          <w:sz w:val="28"/>
          <w:szCs w:val="28"/>
        </w:rPr>
        <w:t xml:space="preserve"> с учетом </w:t>
      </w:r>
      <w:r w:rsidR="005E1215" w:rsidRPr="00AE60E2">
        <w:rPr>
          <w:color w:val="000000"/>
          <w:sz w:val="28"/>
          <w:szCs w:val="28"/>
          <w:shd w:val="clear" w:color="auto" w:fill="FFFFFF"/>
        </w:rPr>
        <w:t xml:space="preserve">примерной </w:t>
      </w:r>
      <w:r w:rsidR="00183A55">
        <w:rPr>
          <w:color w:val="000000"/>
          <w:sz w:val="28"/>
          <w:szCs w:val="28"/>
          <w:shd w:val="clear" w:color="auto" w:fill="FFFFFF"/>
        </w:rPr>
        <w:t xml:space="preserve">основной образовательной </w:t>
      </w:r>
      <w:r w:rsidR="005E1215" w:rsidRPr="00AE60E2">
        <w:rPr>
          <w:color w:val="000000"/>
          <w:sz w:val="28"/>
          <w:szCs w:val="28"/>
          <w:shd w:val="clear" w:color="auto" w:fill="FFFFFF"/>
        </w:rPr>
        <w:t>программы средне</w:t>
      </w:r>
      <w:r w:rsidR="006F226D">
        <w:rPr>
          <w:color w:val="000000"/>
          <w:sz w:val="28"/>
          <w:szCs w:val="28"/>
          <w:shd w:val="clear" w:color="auto" w:fill="FFFFFF"/>
        </w:rPr>
        <w:t>го</w:t>
      </w:r>
      <w:r w:rsidR="005E1215" w:rsidRPr="00AE60E2">
        <w:rPr>
          <w:color w:val="000000"/>
          <w:sz w:val="28"/>
          <w:szCs w:val="28"/>
          <w:shd w:val="clear" w:color="auto" w:fill="FFFFFF"/>
        </w:rPr>
        <w:t xml:space="preserve"> </w:t>
      </w:r>
      <w:r w:rsidR="00183A55">
        <w:rPr>
          <w:color w:val="000000"/>
          <w:sz w:val="28"/>
          <w:szCs w:val="28"/>
          <w:shd w:val="clear" w:color="auto" w:fill="FFFFFF"/>
        </w:rPr>
        <w:t xml:space="preserve">общего </w:t>
      </w:r>
      <w:r w:rsidR="005E1215" w:rsidRPr="00AE60E2">
        <w:rPr>
          <w:color w:val="000000"/>
          <w:sz w:val="28"/>
          <w:szCs w:val="28"/>
          <w:shd w:val="clear" w:color="auto" w:fill="FFFFFF"/>
        </w:rPr>
        <w:t>образов</w:t>
      </w:r>
      <w:r w:rsidR="005E1215" w:rsidRPr="00AE60E2">
        <w:rPr>
          <w:color w:val="000000"/>
          <w:sz w:val="28"/>
          <w:szCs w:val="28"/>
          <w:shd w:val="clear" w:color="auto" w:fill="FFFFFF"/>
        </w:rPr>
        <w:t>а</w:t>
      </w:r>
      <w:r w:rsidR="005E1215" w:rsidRPr="00AE60E2">
        <w:rPr>
          <w:color w:val="000000"/>
          <w:sz w:val="28"/>
          <w:szCs w:val="28"/>
          <w:shd w:val="clear" w:color="auto" w:fill="FFFFFF"/>
        </w:rPr>
        <w:t>ния по физической ку</w:t>
      </w:r>
      <w:r w:rsidR="006F226D">
        <w:rPr>
          <w:color w:val="000000"/>
          <w:sz w:val="28"/>
          <w:szCs w:val="28"/>
          <w:shd w:val="clear" w:color="auto" w:fill="FFFFFF"/>
        </w:rPr>
        <w:t>льтуре (базовый уровень), на основе программы</w:t>
      </w:r>
      <w:r w:rsidR="005E1215" w:rsidRPr="00AE60E2">
        <w:rPr>
          <w:color w:val="000000"/>
          <w:sz w:val="28"/>
          <w:szCs w:val="28"/>
          <w:shd w:val="clear" w:color="auto" w:fill="FFFFFF"/>
        </w:rPr>
        <w:t xml:space="preserve"> по физ</w:t>
      </w:r>
      <w:r w:rsidR="005E1215" w:rsidRPr="00AE60E2">
        <w:rPr>
          <w:color w:val="000000"/>
          <w:sz w:val="28"/>
          <w:szCs w:val="28"/>
          <w:shd w:val="clear" w:color="auto" w:fill="FFFFFF"/>
        </w:rPr>
        <w:t>и</w:t>
      </w:r>
      <w:r w:rsidR="005E1215" w:rsidRPr="00AE60E2">
        <w:rPr>
          <w:color w:val="000000"/>
          <w:sz w:val="28"/>
          <w:szCs w:val="28"/>
          <w:shd w:val="clear" w:color="auto" w:fill="FFFFFF"/>
        </w:rPr>
        <w:t>ческой культуре для учащих</w:t>
      </w:r>
      <w:r w:rsidR="006F226D">
        <w:rPr>
          <w:color w:val="000000"/>
          <w:sz w:val="28"/>
          <w:szCs w:val="28"/>
          <w:shd w:val="clear" w:color="auto" w:fill="FFFFFF"/>
        </w:rPr>
        <w:t>ся 10-</w:t>
      </w:r>
      <w:r w:rsidR="005E1215" w:rsidRPr="00AE60E2">
        <w:rPr>
          <w:color w:val="000000"/>
          <w:sz w:val="28"/>
          <w:szCs w:val="28"/>
          <w:shd w:val="clear" w:color="auto" w:fill="FFFFFF"/>
        </w:rPr>
        <w:t>11 классов (</w:t>
      </w:r>
      <w:r w:rsidR="006F226D">
        <w:rPr>
          <w:color w:val="000000"/>
          <w:sz w:val="28"/>
          <w:szCs w:val="28"/>
          <w:shd w:val="clear" w:color="auto" w:fill="FFFFFF"/>
        </w:rPr>
        <w:t xml:space="preserve">авт. </w:t>
      </w:r>
      <w:r w:rsidR="005E1215" w:rsidRPr="00AE60E2">
        <w:rPr>
          <w:color w:val="000000"/>
          <w:sz w:val="28"/>
          <w:szCs w:val="28"/>
          <w:shd w:val="clear" w:color="auto" w:fill="FFFFFF"/>
        </w:rPr>
        <w:t>Лях.</w:t>
      </w:r>
      <w:proofErr w:type="gramEnd"/>
      <w:r w:rsidR="005E1215" w:rsidRPr="00AE60E2">
        <w:rPr>
          <w:color w:val="000000"/>
          <w:sz w:val="28"/>
          <w:szCs w:val="28"/>
          <w:shd w:val="clear" w:color="auto" w:fill="FFFFFF"/>
        </w:rPr>
        <w:t xml:space="preserve"> В.И, </w:t>
      </w:r>
      <w:proofErr w:type="spellStart"/>
      <w:r w:rsidR="005E1215" w:rsidRPr="00AE60E2">
        <w:rPr>
          <w:color w:val="000000"/>
          <w:sz w:val="28"/>
          <w:szCs w:val="28"/>
          <w:shd w:val="clear" w:color="auto" w:fill="FFFFFF"/>
        </w:rPr>
        <w:t>Зданевич</w:t>
      </w:r>
      <w:proofErr w:type="spellEnd"/>
      <w:r w:rsidR="005E1215" w:rsidRPr="00AE60E2">
        <w:rPr>
          <w:color w:val="000000"/>
          <w:sz w:val="28"/>
          <w:szCs w:val="28"/>
          <w:shd w:val="clear" w:color="auto" w:fill="FFFFFF"/>
        </w:rPr>
        <w:t xml:space="preserve"> А.А.</w:t>
      </w:r>
      <w:r w:rsidR="006F226D">
        <w:rPr>
          <w:color w:val="000000"/>
          <w:sz w:val="28"/>
          <w:szCs w:val="28"/>
          <w:shd w:val="clear" w:color="auto" w:fill="FFFFFF"/>
        </w:rPr>
        <w:t>) и ООП СОО МАОУ СОШ № 24</w:t>
      </w:r>
      <w:r w:rsidR="00183A55">
        <w:rPr>
          <w:color w:val="000000"/>
          <w:sz w:val="28"/>
          <w:szCs w:val="28"/>
          <w:shd w:val="clear" w:color="auto" w:fill="FFFFFF"/>
        </w:rPr>
        <w:t>.</w:t>
      </w:r>
    </w:p>
    <w:p w:rsidR="005E1215" w:rsidRPr="00AE60E2" w:rsidRDefault="005E1215" w:rsidP="008A3A9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E60E2">
        <w:rPr>
          <w:color w:val="000000"/>
          <w:sz w:val="28"/>
          <w:szCs w:val="28"/>
        </w:rPr>
        <w:t>Изучение физической культуры на б</w:t>
      </w:r>
      <w:r w:rsidR="008A3A97">
        <w:rPr>
          <w:color w:val="000000"/>
          <w:sz w:val="28"/>
          <w:szCs w:val="28"/>
        </w:rPr>
        <w:t>азовом уровне среднего</w:t>
      </w:r>
      <w:r w:rsidRPr="00AE60E2">
        <w:rPr>
          <w:color w:val="000000"/>
          <w:sz w:val="28"/>
          <w:szCs w:val="28"/>
        </w:rPr>
        <w:t xml:space="preserve"> общего обр</w:t>
      </w:r>
      <w:r w:rsidRPr="00AE60E2">
        <w:rPr>
          <w:color w:val="000000"/>
          <w:sz w:val="28"/>
          <w:szCs w:val="28"/>
        </w:rPr>
        <w:t>а</w:t>
      </w:r>
      <w:r w:rsidRPr="00AE60E2">
        <w:rPr>
          <w:color w:val="000000"/>
          <w:sz w:val="28"/>
          <w:szCs w:val="28"/>
        </w:rPr>
        <w:t>зования направлено на </w:t>
      </w:r>
      <w:r w:rsidRPr="008A3A97">
        <w:rPr>
          <w:bCs/>
          <w:color w:val="000000"/>
          <w:sz w:val="28"/>
          <w:szCs w:val="28"/>
        </w:rPr>
        <w:t>достижение следующих</w:t>
      </w:r>
      <w:r w:rsidRPr="00AE60E2">
        <w:rPr>
          <w:b/>
          <w:bCs/>
          <w:color w:val="000000"/>
          <w:sz w:val="28"/>
          <w:szCs w:val="28"/>
        </w:rPr>
        <w:t xml:space="preserve"> целей: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5E1215" w:rsidRPr="00AE60E2">
        <w:rPr>
          <w:color w:val="000000"/>
          <w:sz w:val="28"/>
          <w:szCs w:val="28"/>
        </w:rPr>
        <w:t>азвитие физических качеств и способности, совершенствование функци</w:t>
      </w:r>
      <w:r w:rsidR="005E1215" w:rsidRPr="00AE60E2">
        <w:rPr>
          <w:color w:val="000000"/>
          <w:sz w:val="28"/>
          <w:szCs w:val="28"/>
        </w:rPr>
        <w:t>о</w:t>
      </w:r>
      <w:r w:rsidR="005E1215" w:rsidRPr="00AE60E2">
        <w:rPr>
          <w:color w:val="000000"/>
          <w:sz w:val="28"/>
          <w:szCs w:val="28"/>
        </w:rPr>
        <w:t>нальных возможностей организма, укре</w:t>
      </w:r>
      <w:r>
        <w:rPr>
          <w:color w:val="000000"/>
          <w:sz w:val="28"/>
          <w:szCs w:val="28"/>
        </w:rPr>
        <w:t>пление индивидуального здоровья;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5E1215" w:rsidRPr="00AE60E2">
        <w:rPr>
          <w:color w:val="000000"/>
          <w:sz w:val="28"/>
          <w:szCs w:val="28"/>
        </w:rPr>
        <w:t>оспитание бережного отношения к собственному здоровью, потребности в занятиях физкультурн</w:t>
      </w:r>
      <w:r>
        <w:rPr>
          <w:color w:val="000000"/>
          <w:sz w:val="28"/>
          <w:szCs w:val="28"/>
        </w:rPr>
        <w:t>о-оздоровительной деятельностью;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5E1215" w:rsidRPr="00AE60E2">
        <w:rPr>
          <w:color w:val="000000"/>
          <w:sz w:val="28"/>
          <w:szCs w:val="28"/>
        </w:rPr>
        <w:t>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</w:t>
      </w:r>
      <w:r>
        <w:rPr>
          <w:color w:val="000000"/>
          <w:sz w:val="28"/>
          <w:szCs w:val="28"/>
        </w:rPr>
        <w:t>ениями и базовыми видами спорта;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="005E1215" w:rsidRPr="00AE60E2">
        <w:rPr>
          <w:color w:val="000000"/>
          <w:sz w:val="28"/>
          <w:szCs w:val="28"/>
        </w:rPr>
        <w:t>своение системы знаний о занятиях физической культурой, их роли и знач</w:t>
      </w:r>
      <w:r w:rsidR="005E1215" w:rsidRPr="00AE60E2">
        <w:rPr>
          <w:color w:val="000000"/>
          <w:sz w:val="28"/>
          <w:szCs w:val="28"/>
        </w:rPr>
        <w:t>е</w:t>
      </w:r>
      <w:r w:rsidR="005E1215" w:rsidRPr="00AE60E2">
        <w:rPr>
          <w:color w:val="000000"/>
          <w:sz w:val="28"/>
          <w:szCs w:val="28"/>
        </w:rPr>
        <w:t>нии в формировании здорового образ</w:t>
      </w:r>
      <w:r>
        <w:rPr>
          <w:color w:val="000000"/>
          <w:sz w:val="28"/>
          <w:szCs w:val="28"/>
        </w:rPr>
        <w:t>а жизни и социальных ориентаций;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5E1215" w:rsidRPr="00AE60E2">
        <w:rPr>
          <w:color w:val="000000"/>
          <w:sz w:val="28"/>
          <w:szCs w:val="28"/>
        </w:rPr>
        <w:t>риобретение компетентности в физкультурно-оздоровительной и спортивной деятельности, овладение навыками творческого сотрудничества в коллекти</w:t>
      </w:r>
      <w:r w:rsidR="005E1215" w:rsidRPr="00AE60E2">
        <w:rPr>
          <w:color w:val="000000"/>
          <w:sz w:val="28"/>
          <w:szCs w:val="28"/>
        </w:rPr>
        <w:t>в</w:t>
      </w:r>
      <w:r w:rsidR="005E1215" w:rsidRPr="00AE60E2">
        <w:rPr>
          <w:color w:val="000000"/>
          <w:sz w:val="28"/>
          <w:szCs w:val="28"/>
        </w:rPr>
        <w:t>ных формах занятий физическими упражнениями.</w:t>
      </w:r>
    </w:p>
    <w:p w:rsidR="005E1215" w:rsidRPr="008A3A97" w:rsidRDefault="008A3A97" w:rsidP="008A3A9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5E1215" w:rsidRPr="00AE60E2">
        <w:rPr>
          <w:b/>
          <w:bCs/>
          <w:color w:val="000000"/>
          <w:sz w:val="28"/>
          <w:szCs w:val="28"/>
        </w:rPr>
        <w:t xml:space="preserve">адачи </w:t>
      </w:r>
      <w:r w:rsidR="005E1215" w:rsidRPr="008A3A97">
        <w:rPr>
          <w:bCs/>
          <w:color w:val="000000"/>
          <w:sz w:val="28"/>
          <w:szCs w:val="28"/>
        </w:rPr>
        <w:t xml:space="preserve">физического воспитания </w:t>
      </w:r>
      <w:r w:rsidRPr="008A3A97">
        <w:rPr>
          <w:bCs/>
          <w:color w:val="000000"/>
          <w:sz w:val="28"/>
          <w:szCs w:val="28"/>
        </w:rPr>
        <w:t xml:space="preserve">учащихся </w:t>
      </w:r>
      <w:r w:rsidR="005E1215" w:rsidRPr="008A3A97">
        <w:rPr>
          <w:bCs/>
          <w:color w:val="000000"/>
          <w:sz w:val="28"/>
          <w:szCs w:val="28"/>
        </w:rPr>
        <w:t>10-11 классов: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-содействовать</w:t>
      </w:r>
      <w:r w:rsidR="005E1215" w:rsidRPr="00AE60E2">
        <w:rPr>
          <w:color w:val="000000"/>
          <w:sz w:val="28"/>
          <w:szCs w:val="28"/>
        </w:rPr>
        <w:t xml:space="preserve"> гармоничному физическому развитию, выработка умений и</w:t>
      </w:r>
      <w:r w:rsidR="005E1215" w:rsidRPr="00AE60E2">
        <w:rPr>
          <w:color w:val="000000"/>
          <w:sz w:val="28"/>
          <w:szCs w:val="28"/>
        </w:rPr>
        <w:t>с</w:t>
      </w:r>
      <w:r w:rsidR="005E1215" w:rsidRPr="00AE60E2">
        <w:rPr>
          <w:color w:val="000000"/>
          <w:sz w:val="28"/>
          <w:szCs w:val="28"/>
        </w:rPr>
        <w:t>пользовать физические упражнения, гигиенические процедуры и условия внешней среды для укрепления состояния здоровья, противостояния стресса</w:t>
      </w:r>
      <w:r>
        <w:rPr>
          <w:color w:val="000000"/>
          <w:sz w:val="28"/>
          <w:szCs w:val="28"/>
        </w:rPr>
        <w:t>м;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общественные и личностные представления</w:t>
      </w:r>
      <w:r w:rsidR="005E1215" w:rsidRPr="00AE60E2">
        <w:rPr>
          <w:color w:val="000000"/>
          <w:sz w:val="28"/>
          <w:szCs w:val="28"/>
        </w:rPr>
        <w:t xml:space="preserve"> о престижности в</w:t>
      </w:r>
      <w:r w:rsidR="005E1215" w:rsidRPr="00AE60E2">
        <w:rPr>
          <w:color w:val="000000"/>
          <w:sz w:val="28"/>
          <w:szCs w:val="28"/>
        </w:rPr>
        <w:t>ы</w:t>
      </w:r>
      <w:r w:rsidR="005E1215" w:rsidRPr="00AE60E2">
        <w:rPr>
          <w:color w:val="000000"/>
          <w:sz w:val="28"/>
          <w:szCs w:val="28"/>
        </w:rPr>
        <w:t>сокого уровня здоровья и разносторонней физиологической подготовленно</w:t>
      </w:r>
      <w:r>
        <w:rPr>
          <w:color w:val="000000"/>
          <w:sz w:val="28"/>
          <w:szCs w:val="28"/>
        </w:rPr>
        <w:t>сти;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-расширять двигательный опыт</w:t>
      </w:r>
      <w:r w:rsidR="005E1215" w:rsidRPr="00AE60E2">
        <w:rPr>
          <w:color w:val="000000"/>
          <w:sz w:val="28"/>
          <w:szCs w:val="28"/>
        </w:rPr>
        <w:t xml:space="preserve"> посредством овладения новыми двигательными дейст</w:t>
      </w:r>
      <w:r>
        <w:rPr>
          <w:color w:val="000000"/>
          <w:sz w:val="28"/>
          <w:szCs w:val="28"/>
        </w:rPr>
        <w:t>виями и формирования</w:t>
      </w:r>
      <w:r w:rsidR="005E1215" w:rsidRPr="00AE60E2">
        <w:rPr>
          <w:color w:val="000000"/>
          <w:sz w:val="28"/>
          <w:szCs w:val="28"/>
        </w:rPr>
        <w:t xml:space="preserve"> умений применять их в различных по сложности ус</w:t>
      </w:r>
      <w:r>
        <w:rPr>
          <w:color w:val="000000"/>
          <w:sz w:val="28"/>
          <w:szCs w:val="28"/>
        </w:rPr>
        <w:t>ловиях;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-совершенствовать кондиционные и координационные способности;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знания</w:t>
      </w:r>
      <w:r w:rsidR="005E1215" w:rsidRPr="00AE60E2">
        <w:rPr>
          <w:color w:val="000000"/>
          <w:sz w:val="28"/>
          <w:szCs w:val="28"/>
        </w:rPr>
        <w:t xml:space="preserve">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</w:t>
      </w:r>
      <w:r>
        <w:rPr>
          <w:color w:val="000000"/>
          <w:sz w:val="28"/>
          <w:szCs w:val="28"/>
        </w:rPr>
        <w:t>товке к службе в армии;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потребность</w:t>
      </w:r>
      <w:r w:rsidR="005E1215" w:rsidRPr="00AE60E2">
        <w:rPr>
          <w:color w:val="000000"/>
          <w:sz w:val="28"/>
          <w:szCs w:val="28"/>
        </w:rPr>
        <w:t xml:space="preserve"> к регулярным занятиям физическими упражнениями и избран</w:t>
      </w:r>
      <w:r>
        <w:rPr>
          <w:color w:val="000000"/>
          <w:sz w:val="28"/>
          <w:szCs w:val="28"/>
        </w:rPr>
        <w:t>ным видом спорта;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адекватную самооценку личности, нравственное</w:t>
      </w:r>
      <w:r w:rsidR="005E1215" w:rsidRPr="00AE60E2">
        <w:rPr>
          <w:color w:val="000000"/>
          <w:sz w:val="28"/>
          <w:szCs w:val="28"/>
        </w:rPr>
        <w:t xml:space="preserve"> самосозна</w:t>
      </w:r>
      <w:r>
        <w:rPr>
          <w:color w:val="000000"/>
          <w:sz w:val="28"/>
          <w:szCs w:val="28"/>
        </w:rPr>
        <w:t>ние</w:t>
      </w:r>
      <w:r w:rsidR="005E1215" w:rsidRPr="00AE60E2">
        <w:rPr>
          <w:color w:val="000000"/>
          <w:sz w:val="28"/>
          <w:szCs w:val="28"/>
        </w:rPr>
        <w:t>, мирово</w:t>
      </w:r>
      <w:r>
        <w:rPr>
          <w:color w:val="000000"/>
          <w:sz w:val="28"/>
          <w:szCs w:val="28"/>
        </w:rPr>
        <w:t>ззрение, коллективизм. Развивать целеустремлённость</w:t>
      </w:r>
      <w:r w:rsidR="005E1215" w:rsidRPr="00AE60E2">
        <w:rPr>
          <w:color w:val="000000"/>
          <w:sz w:val="28"/>
          <w:szCs w:val="28"/>
        </w:rPr>
        <w:t>, уверенно</w:t>
      </w:r>
      <w:r>
        <w:rPr>
          <w:color w:val="000000"/>
          <w:sz w:val="28"/>
          <w:szCs w:val="28"/>
        </w:rPr>
        <w:t>сть, выдержку, самообладание;</w:t>
      </w:r>
    </w:p>
    <w:p w:rsidR="005E1215" w:rsidRPr="00AE60E2" w:rsidRDefault="008A3A97" w:rsidP="00AE60E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психические процессы</w:t>
      </w:r>
      <w:r w:rsidR="005E1215" w:rsidRPr="00AE60E2">
        <w:rPr>
          <w:color w:val="000000"/>
          <w:sz w:val="28"/>
          <w:szCs w:val="28"/>
        </w:rPr>
        <w:t xml:space="preserve"> и обучение основам психиче</w:t>
      </w:r>
      <w:r>
        <w:rPr>
          <w:color w:val="000000"/>
          <w:sz w:val="28"/>
          <w:szCs w:val="28"/>
        </w:rPr>
        <w:t>ской</w:t>
      </w:r>
      <w:r w:rsidR="005E1215" w:rsidRPr="00AE60E2">
        <w:rPr>
          <w:color w:val="000000"/>
          <w:sz w:val="28"/>
          <w:szCs w:val="28"/>
        </w:rPr>
        <w:t xml:space="preserve"> регуляции.</w:t>
      </w:r>
    </w:p>
    <w:p w:rsidR="009F6FCA" w:rsidRPr="00AE60E2" w:rsidRDefault="009F6FCA" w:rsidP="008A3A97">
      <w:pPr>
        <w:ind w:firstLine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Основные задачи физического воспитания учащихся, отнесенных к спец</w:t>
      </w:r>
      <w:r w:rsidRPr="00AE60E2">
        <w:rPr>
          <w:sz w:val="28"/>
          <w:szCs w:val="28"/>
        </w:rPr>
        <w:t>и</w:t>
      </w:r>
      <w:r w:rsidRPr="00AE60E2">
        <w:rPr>
          <w:sz w:val="28"/>
          <w:szCs w:val="28"/>
        </w:rPr>
        <w:t>альной медицинской группе:</w:t>
      </w:r>
    </w:p>
    <w:p w:rsidR="009F6FCA" w:rsidRPr="00AE60E2" w:rsidRDefault="009F6FCA" w:rsidP="008A3A97">
      <w:pPr>
        <w:jc w:val="both"/>
        <w:rPr>
          <w:sz w:val="28"/>
          <w:szCs w:val="28"/>
        </w:rPr>
      </w:pPr>
      <w:r w:rsidRPr="00AE60E2">
        <w:rPr>
          <w:sz w:val="28"/>
          <w:szCs w:val="28"/>
        </w:rPr>
        <w:lastRenderedPageBreak/>
        <w:t>- укрепление здоровья, ликвидация ил</w:t>
      </w:r>
      <w:r w:rsidR="000A1A8C" w:rsidRPr="00AE60E2">
        <w:rPr>
          <w:sz w:val="28"/>
          <w:szCs w:val="28"/>
        </w:rPr>
        <w:t>и стойкая компенсация нарушений</w:t>
      </w:r>
      <w:r w:rsidRPr="00AE60E2">
        <w:rPr>
          <w:sz w:val="28"/>
          <w:szCs w:val="28"/>
        </w:rPr>
        <w:t>, в</w:t>
      </w:r>
      <w:r w:rsidRPr="00AE60E2">
        <w:rPr>
          <w:sz w:val="28"/>
          <w:szCs w:val="28"/>
        </w:rPr>
        <w:t>ы</w:t>
      </w:r>
      <w:r w:rsidRPr="00AE60E2">
        <w:rPr>
          <w:sz w:val="28"/>
          <w:szCs w:val="28"/>
        </w:rPr>
        <w:t>званных заболеванием;</w:t>
      </w:r>
    </w:p>
    <w:p w:rsidR="009F6FCA" w:rsidRPr="00AE60E2" w:rsidRDefault="009F6FCA" w:rsidP="008A3A97">
      <w:pPr>
        <w:jc w:val="both"/>
        <w:rPr>
          <w:sz w:val="28"/>
          <w:szCs w:val="28"/>
        </w:rPr>
      </w:pPr>
      <w:r w:rsidRPr="00AE60E2">
        <w:rPr>
          <w:sz w:val="28"/>
          <w:szCs w:val="28"/>
        </w:rPr>
        <w:t>- улучшение показателей физического развития;</w:t>
      </w:r>
    </w:p>
    <w:p w:rsidR="009F6FCA" w:rsidRPr="00AE60E2" w:rsidRDefault="009F6FCA" w:rsidP="008A3A97">
      <w:pPr>
        <w:jc w:val="both"/>
        <w:rPr>
          <w:sz w:val="28"/>
          <w:szCs w:val="28"/>
        </w:rPr>
      </w:pPr>
      <w:r w:rsidRPr="00AE60E2">
        <w:rPr>
          <w:sz w:val="28"/>
          <w:szCs w:val="28"/>
        </w:rPr>
        <w:t>- освоение жизненно важных двигате</w:t>
      </w:r>
      <w:r w:rsidR="008A3A97">
        <w:rPr>
          <w:sz w:val="28"/>
          <w:szCs w:val="28"/>
        </w:rPr>
        <w:t>льных умений, навыков и качеств.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</w:p>
    <w:p w:rsidR="009F6FCA" w:rsidRPr="00AE60E2" w:rsidRDefault="009F6FCA" w:rsidP="00AE60E2">
      <w:pPr>
        <w:ind w:right="-1"/>
        <w:jc w:val="both"/>
        <w:rPr>
          <w:sz w:val="28"/>
          <w:szCs w:val="28"/>
        </w:rPr>
      </w:pPr>
    </w:p>
    <w:p w:rsidR="009F6FCA" w:rsidRPr="00AE60E2" w:rsidRDefault="009F6FCA" w:rsidP="00AE60E2">
      <w:pPr>
        <w:ind w:right="-1"/>
        <w:jc w:val="both"/>
        <w:rPr>
          <w:sz w:val="28"/>
          <w:szCs w:val="28"/>
        </w:rPr>
      </w:pPr>
    </w:p>
    <w:p w:rsidR="009F6FCA" w:rsidRPr="00AE60E2" w:rsidRDefault="009F6FCA" w:rsidP="00AE60E2">
      <w:pPr>
        <w:jc w:val="both"/>
        <w:rPr>
          <w:sz w:val="28"/>
          <w:szCs w:val="28"/>
        </w:rPr>
      </w:pPr>
    </w:p>
    <w:p w:rsidR="009F6FCA" w:rsidRPr="00AE60E2" w:rsidRDefault="009F6FCA" w:rsidP="00AE60E2">
      <w:pPr>
        <w:jc w:val="both"/>
        <w:rPr>
          <w:sz w:val="28"/>
          <w:szCs w:val="28"/>
        </w:rPr>
      </w:pPr>
    </w:p>
    <w:p w:rsidR="009F6FCA" w:rsidRPr="00AE60E2" w:rsidRDefault="009F6FCA" w:rsidP="00AE60E2">
      <w:pPr>
        <w:jc w:val="both"/>
        <w:rPr>
          <w:sz w:val="28"/>
          <w:szCs w:val="28"/>
        </w:rPr>
      </w:pPr>
    </w:p>
    <w:p w:rsidR="009F6FCA" w:rsidRPr="00AE60E2" w:rsidRDefault="009F6FCA" w:rsidP="00AE60E2">
      <w:pPr>
        <w:jc w:val="both"/>
        <w:rPr>
          <w:sz w:val="28"/>
          <w:szCs w:val="28"/>
        </w:rPr>
      </w:pPr>
    </w:p>
    <w:p w:rsidR="009F6FCA" w:rsidRPr="00AE60E2" w:rsidRDefault="009F6FCA" w:rsidP="00AE60E2">
      <w:pPr>
        <w:jc w:val="both"/>
        <w:rPr>
          <w:sz w:val="28"/>
          <w:szCs w:val="28"/>
        </w:rPr>
      </w:pPr>
    </w:p>
    <w:p w:rsidR="009F6FCA" w:rsidRDefault="009F6FCA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Default="008A3A97" w:rsidP="00AE60E2">
      <w:pPr>
        <w:jc w:val="both"/>
        <w:rPr>
          <w:sz w:val="28"/>
          <w:szCs w:val="28"/>
        </w:rPr>
      </w:pPr>
    </w:p>
    <w:p w:rsidR="008A3A97" w:rsidRPr="00AE60E2" w:rsidRDefault="008A3A97" w:rsidP="00AE60E2">
      <w:pPr>
        <w:jc w:val="both"/>
        <w:rPr>
          <w:sz w:val="28"/>
          <w:szCs w:val="28"/>
        </w:rPr>
      </w:pPr>
    </w:p>
    <w:p w:rsidR="009F6FCA" w:rsidRDefault="009F6FCA" w:rsidP="00AE60E2">
      <w:pPr>
        <w:jc w:val="both"/>
        <w:rPr>
          <w:sz w:val="28"/>
          <w:szCs w:val="28"/>
        </w:rPr>
      </w:pPr>
    </w:p>
    <w:p w:rsidR="00646559" w:rsidRDefault="00646559" w:rsidP="00AE60E2">
      <w:pPr>
        <w:jc w:val="both"/>
        <w:rPr>
          <w:sz w:val="28"/>
          <w:szCs w:val="28"/>
        </w:rPr>
      </w:pPr>
    </w:p>
    <w:p w:rsidR="00646559" w:rsidRDefault="00646559" w:rsidP="00AE60E2">
      <w:pPr>
        <w:jc w:val="both"/>
        <w:rPr>
          <w:sz w:val="28"/>
          <w:szCs w:val="28"/>
        </w:rPr>
      </w:pPr>
    </w:p>
    <w:p w:rsidR="00646559" w:rsidRDefault="00646559" w:rsidP="00AE60E2">
      <w:pPr>
        <w:jc w:val="both"/>
        <w:rPr>
          <w:sz w:val="28"/>
          <w:szCs w:val="28"/>
        </w:rPr>
      </w:pPr>
    </w:p>
    <w:p w:rsidR="00646559" w:rsidRDefault="00646559" w:rsidP="00AE60E2">
      <w:pPr>
        <w:jc w:val="both"/>
        <w:rPr>
          <w:sz w:val="28"/>
          <w:szCs w:val="28"/>
        </w:rPr>
      </w:pPr>
    </w:p>
    <w:p w:rsidR="00646559" w:rsidRPr="00AE60E2" w:rsidRDefault="00646559" w:rsidP="00AE60E2">
      <w:pPr>
        <w:jc w:val="both"/>
        <w:rPr>
          <w:sz w:val="28"/>
          <w:szCs w:val="28"/>
        </w:rPr>
      </w:pPr>
    </w:p>
    <w:p w:rsidR="009F6FCA" w:rsidRDefault="009F6FCA" w:rsidP="008A3A97">
      <w:pPr>
        <w:ind w:left="360"/>
        <w:jc w:val="center"/>
        <w:rPr>
          <w:b/>
          <w:sz w:val="28"/>
          <w:szCs w:val="28"/>
        </w:rPr>
      </w:pPr>
      <w:r w:rsidRPr="00AE60E2">
        <w:rPr>
          <w:b/>
          <w:sz w:val="28"/>
          <w:szCs w:val="28"/>
        </w:rPr>
        <w:lastRenderedPageBreak/>
        <w:t>СОДЕРЖАНИЕ</w:t>
      </w:r>
      <w:r w:rsidR="000A1A8C" w:rsidRPr="00AE60E2">
        <w:rPr>
          <w:b/>
          <w:sz w:val="28"/>
          <w:szCs w:val="28"/>
        </w:rPr>
        <w:t xml:space="preserve"> ПРОГРАММЫ</w:t>
      </w:r>
    </w:p>
    <w:p w:rsidR="008A3A97" w:rsidRDefault="008A3A97" w:rsidP="008A3A97">
      <w:pPr>
        <w:ind w:left="360"/>
        <w:jc w:val="center"/>
        <w:rPr>
          <w:b/>
          <w:sz w:val="28"/>
          <w:szCs w:val="28"/>
        </w:rPr>
      </w:pPr>
    </w:p>
    <w:p w:rsidR="004505E7" w:rsidRPr="00AE60E2" w:rsidRDefault="004505E7" w:rsidP="004505E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Основы знаний о физической культуре</w:t>
      </w:r>
    </w:p>
    <w:p w:rsidR="009F6FCA" w:rsidRPr="004505E7" w:rsidRDefault="009F6FCA" w:rsidP="004505E7">
      <w:pPr>
        <w:ind w:left="360"/>
        <w:jc w:val="center"/>
        <w:rPr>
          <w:i/>
          <w:sz w:val="28"/>
          <w:szCs w:val="28"/>
        </w:rPr>
      </w:pPr>
      <w:r w:rsidRPr="004505E7">
        <w:rPr>
          <w:i/>
          <w:sz w:val="28"/>
          <w:szCs w:val="28"/>
        </w:rPr>
        <w:t>Физкультурно-оздоровительная деятельность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Знания о физкультурно-оздоровительной деятельности. Предупреждение раннего старения и длительного сохранения творческой активности челов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>ка, средствами физической культуры. Общие представления о современных оздоровительных системах физического воспитания (ритмическая гимнаст</w:t>
      </w:r>
      <w:r w:rsidRPr="00AE60E2">
        <w:rPr>
          <w:sz w:val="28"/>
          <w:szCs w:val="28"/>
        </w:rPr>
        <w:t>и</w:t>
      </w:r>
      <w:r w:rsidRPr="00AE60E2">
        <w:rPr>
          <w:sz w:val="28"/>
          <w:szCs w:val="28"/>
        </w:rPr>
        <w:t>ка, аэробика, атлетическая гимнастика), их цель, задачи, содержание и фо</w:t>
      </w:r>
      <w:r w:rsidRPr="00AE60E2">
        <w:rPr>
          <w:sz w:val="28"/>
          <w:szCs w:val="28"/>
        </w:rPr>
        <w:t>р</w:t>
      </w:r>
      <w:r w:rsidRPr="00AE60E2">
        <w:rPr>
          <w:sz w:val="28"/>
          <w:szCs w:val="28"/>
        </w:rPr>
        <w:t>мы организации. Формирование индивидуального стиля жизни, приобрет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 xml:space="preserve">ние </w:t>
      </w:r>
      <w:r w:rsidR="00EC1E8E" w:rsidRPr="00AE60E2">
        <w:rPr>
          <w:sz w:val="28"/>
          <w:szCs w:val="28"/>
        </w:rPr>
        <w:t>положительного психо</w:t>
      </w:r>
      <w:r w:rsidRPr="00AE60E2">
        <w:rPr>
          <w:sz w:val="28"/>
          <w:szCs w:val="28"/>
        </w:rPr>
        <w:t>социального статуса и личностных качеств, кул</w:t>
      </w:r>
      <w:r w:rsidRPr="00AE60E2">
        <w:rPr>
          <w:sz w:val="28"/>
          <w:szCs w:val="28"/>
        </w:rPr>
        <w:t>ь</w:t>
      </w:r>
      <w:r w:rsidRPr="00AE60E2">
        <w:rPr>
          <w:sz w:val="28"/>
          <w:szCs w:val="28"/>
        </w:rPr>
        <w:t>туры межличностного общения и поведения.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 Влияние регулярных занятий физическими упражнениями </w:t>
      </w:r>
      <w:proofErr w:type="gramStart"/>
      <w:r w:rsidRPr="00AE60E2">
        <w:rPr>
          <w:sz w:val="28"/>
          <w:szCs w:val="28"/>
        </w:rPr>
        <w:t>родителей</w:t>
      </w:r>
      <w:proofErr w:type="gramEnd"/>
      <w:r w:rsidRPr="00AE60E2">
        <w:rPr>
          <w:sz w:val="28"/>
          <w:szCs w:val="28"/>
        </w:rPr>
        <w:t xml:space="preserve"> на состояние здоровья их будущих детей. Занятия физической культуры в предродовой период у женщин, особенности их организации, содержания и направленности (материал для девушек).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Физическая культура в организации трудовой деятельности человека, основные причины возникновения профессиональных заболеваний и их профилактика оздоровительными занятиями  физической культурой (гимн</w:t>
      </w:r>
      <w:r w:rsidRPr="00AE60E2">
        <w:rPr>
          <w:sz w:val="28"/>
          <w:szCs w:val="28"/>
        </w:rPr>
        <w:t>а</w:t>
      </w:r>
      <w:r w:rsidRPr="00AE60E2">
        <w:rPr>
          <w:sz w:val="28"/>
          <w:szCs w:val="28"/>
        </w:rPr>
        <w:t>стика при занятиях умственной и физической деятельностью, простейшие сеансы релаксации и самомассажа, банных процедур).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 Общие представления об адаптивной физической культуре, цель, задачи и формы организации, связь содержания и направленности с индивидуал</w:t>
      </w:r>
      <w:r w:rsidRPr="00AE60E2">
        <w:rPr>
          <w:sz w:val="28"/>
          <w:szCs w:val="28"/>
        </w:rPr>
        <w:t>ь</w:t>
      </w:r>
      <w:r w:rsidRPr="00AE60E2">
        <w:rPr>
          <w:sz w:val="28"/>
          <w:szCs w:val="28"/>
        </w:rPr>
        <w:t>ными показаниями здоровья. Правила и требования по индивидуализации содержания самостоятельных форм занятий адаптивной физической культ</w:t>
      </w:r>
      <w:r w:rsidRPr="00AE60E2">
        <w:rPr>
          <w:sz w:val="28"/>
          <w:szCs w:val="28"/>
        </w:rPr>
        <w:t>у</w:t>
      </w:r>
      <w:r w:rsidRPr="00AE60E2">
        <w:rPr>
          <w:sz w:val="28"/>
          <w:szCs w:val="28"/>
        </w:rPr>
        <w:t>рой.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 Требования к технике безопасности на занятиях физическими упражн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>ниями разной направленности (в условиях спортивного зала и спортивных площадок).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  Основы законодательства Российской Федерации в области физической культуры, спорта, туризма, охраны здоровья (извлечения из статей, каса</w:t>
      </w:r>
      <w:r w:rsidRPr="00AE60E2">
        <w:rPr>
          <w:sz w:val="28"/>
          <w:szCs w:val="28"/>
        </w:rPr>
        <w:t>ю</w:t>
      </w:r>
      <w:r w:rsidRPr="00AE60E2">
        <w:rPr>
          <w:sz w:val="28"/>
          <w:szCs w:val="28"/>
        </w:rPr>
        <w:t>щихся соблюдения прав и обязанностей граждан в занятиях  физической культурой).</w:t>
      </w:r>
    </w:p>
    <w:p w:rsidR="004505E7" w:rsidRDefault="009F6FCA" w:rsidP="004505E7">
      <w:pPr>
        <w:ind w:left="360"/>
        <w:jc w:val="center"/>
        <w:rPr>
          <w:sz w:val="28"/>
          <w:szCs w:val="28"/>
        </w:rPr>
      </w:pPr>
      <w:r w:rsidRPr="004505E7">
        <w:rPr>
          <w:i/>
          <w:sz w:val="28"/>
          <w:szCs w:val="28"/>
        </w:rPr>
        <w:t>Физическое совершенствование с оздоровительной направленностью.</w:t>
      </w:r>
      <w:r w:rsidRPr="00AE60E2">
        <w:rPr>
          <w:sz w:val="28"/>
          <w:szCs w:val="28"/>
        </w:rPr>
        <w:t xml:space="preserve"> </w:t>
      </w:r>
    </w:p>
    <w:p w:rsidR="009F6FCA" w:rsidRPr="00AE60E2" w:rsidRDefault="009F6FCA" w:rsidP="004505E7">
      <w:pPr>
        <w:ind w:left="360" w:firstLine="348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Индивидуальные комплексы упражнений адаптивной (лечебной) физич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>ской культурой в соответствии с медицинскими показаниями (при наруш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>ниях зрения, осанки и плоскостопия; при остеохондрозе; бронхиальной ас</w:t>
      </w:r>
      <w:r w:rsidRPr="00AE60E2">
        <w:rPr>
          <w:sz w:val="28"/>
          <w:szCs w:val="28"/>
        </w:rPr>
        <w:t>т</w:t>
      </w:r>
      <w:r w:rsidRPr="00AE60E2">
        <w:rPr>
          <w:sz w:val="28"/>
          <w:szCs w:val="28"/>
        </w:rPr>
        <w:t xml:space="preserve">ме и заболеваниях </w:t>
      </w:r>
      <w:proofErr w:type="gramStart"/>
      <w:r w:rsidRPr="00AE60E2">
        <w:rPr>
          <w:sz w:val="28"/>
          <w:szCs w:val="28"/>
        </w:rPr>
        <w:t>сердечно-сосудистой</w:t>
      </w:r>
      <w:proofErr w:type="gramEnd"/>
      <w:r w:rsidRPr="00AE60E2">
        <w:rPr>
          <w:sz w:val="28"/>
          <w:szCs w:val="28"/>
        </w:rPr>
        <w:t xml:space="preserve"> системы; при частых нервно-психических перенапряжениях, стрессах, головных болях; простудных заб</w:t>
      </w:r>
      <w:r w:rsidRPr="00AE60E2">
        <w:rPr>
          <w:sz w:val="28"/>
          <w:szCs w:val="28"/>
        </w:rPr>
        <w:t>о</w:t>
      </w:r>
      <w:r w:rsidRPr="00AE60E2">
        <w:rPr>
          <w:sz w:val="28"/>
          <w:szCs w:val="28"/>
        </w:rPr>
        <w:t>леваниях и т.п.). Комплексы упражнений в предродовом периоде (девушки).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   Индивидуализированные комплексы упражнений из оздоровительных систем физического воспитания: Атлетическая гимнастика (юноши): Ко</w:t>
      </w:r>
      <w:r w:rsidRPr="00AE60E2">
        <w:rPr>
          <w:sz w:val="28"/>
          <w:szCs w:val="28"/>
        </w:rPr>
        <w:t>м</w:t>
      </w:r>
      <w:r w:rsidRPr="00AE60E2">
        <w:rPr>
          <w:sz w:val="28"/>
          <w:szCs w:val="28"/>
        </w:rPr>
        <w:t>плексы упражнений на общее и избирательное развитие силы мышц, «подт</w:t>
      </w:r>
      <w:r w:rsidRPr="00AE60E2">
        <w:rPr>
          <w:sz w:val="28"/>
          <w:szCs w:val="28"/>
        </w:rPr>
        <w:t>я</w:t>
      </w:r>
      <w:r w:rsidRPr="00AE60E2">
        <w:rPr>
          <w:sz w:val="28"/>
          <w:szCs w:val="28"/>
        </w:rPr>
        <w:t>гивание» отстающих в своем развитии мышц и мышечных группы; компле</w:t>
      </w:r>
      <w:r w:rsidRPr="00AE60E2">
        <w:rPr>
          <w:sz w:val="28"/>
          <w:szCs w:val="28"/>
        </w:rPr>
        <w:t>к</w:t>
      </w:r>
      <w:r w:rsidRPr="00AE60E2">
        <w:rPr>
          <w:sz w:val="28"/>
          <w:szCs w:val="28"/>
        </w:rPr>
        <w:t>сы упражнений на формирование гармонично</w:t>
      </w:r>
      <w:r w:rsidR="000A1A8C" w:rsidRPr="00AE60E2">
        <w:rPr>
          <w:sz w:val="28"/>
          <w:szCs w:val="28"/>
        </w:rPr>
        <w:t>го телосложения (</w:t>
      </w:r>
      <w:r w:rsidRPr="00AE60E2">
        <w:rPr>
          <w:sz w:val="28"/>
          <w:szCs w:val="28"/>
        </w:rPr>
        <w:t>упражнения локального воздействия по анатомическим признакам); комплексы упра</w:t>
      </w:r>
      <w:r w:rsidRPr="00AE60E2">
        <w:rPr>
          <w:sz w:val="28"/>
          <w:szCs w:val="28"/>
        </w:rPr>
        <w:t>ж</w:t>
      </w:r>
      <w:r w:rsidRPr="00AE60E2">
        <w:rPr>
          <w:sz w:val="28"/>
          <w:szCs w:val="28"/>
        </w:rPr>
        <w:lastRenderedPageBreak/>
        <w:t>нений на развитие рельефа мышц плеча, груди, спины, бедра, брюшного пресса.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proofErr w:type="gramStart"/>
      <w:r w:rsidRPr="00AE60E2">
        <w:rPr>
          <w:sz w:val="28"/>
          <w:szCs w:val="28"/>
        </w:rPr>
        <w:t>Ритмическая гимнастика (девушки): стилизованные комплексы общеразв</w:t>
      </w:r>
      <w:r w:rsidRPr="00AE60E2">
        <w:rPr>
          <w:sz w:val="28"/>
          <w:szCs w:val="28"/>
        </w:rPr>
        <w:t>и</w:t>
      </w:r>
      <w:r w:rsidRPr="00AE60E2">
        <w:rPr>
          <w:sz w:val="28"/>
          <w:szCs w:val="28"/>
        </w:rPr>
        <w:t>вающих упражнений на формирование точности и координации движений; танцевальные упражнения (приставной шаг; переменный шаг; шаг галопа, польки и «вальса»); танцевальные движения  из народных танцев (каблу</w:t>
      </w:r>
      <w:r w:rsidRPr="00AE60E2">
        <w:rPr>
          <w:sz w:val="28"/>
          <w:szCs w:val="28"/>
        </w:rPr>
        <w:t>ч</w:t>
      </w:r>
      <w:r w:rsidRPr="00AE60E2">
        <w:rPr>
          <w:sz w:val="28"/>
          <w:szCs w:val="28"/>
        </w:rPr>
        <w:t xml:space="preserve">ный шаг, тройной притоп, дробный шаг, русский переменный шаг, </w:t>
      </w:r>
      <w:proofErr w:type="spellStart"/>
      <w:r w:rsidRPr="00AE60E2">
        <w:rPr>
          <w:sz w:val="28"/>
          <w:szCs w:val="28"/>
        </w:rPr>
        <w:t>припад</w:t>
      </w:r>
      <w:r w:rsidRPr="00AE60E2">
        <w:rPr>
          <w:sz w:val="28"/>
          <w:szCs w:val="28"/>
        </w:rPr>
        <w:t>а</w:t>
      </w:r>
      <w:r w:rsidRPr="00AE60E2">
        <w:rPr>
          <w:sz w:val="28"/>
          <w:szCs w:val="28"/>
        </w:rPr>
        <w:t>ние</w:t>
      </w:r>
      <w:proofErr w:type="spellEnd"/>
      <w:r w:rsidRPr="00AE60E2">
        <w:rPr>
          <w:sz w:val="28"/>
          <w:szCs w:val="28"/>
        </w:rPr>
        <w:t>) и современных танцев;</w:t>
      </w:r>
      <w:proofErr w:type="gramEnd"/>
      <w:r w:rsidR="00646559">
        <w:rPr>
          <w:sz w:val="28"/>
          <w:szCs w:val="28"/>
        </w:rPr>
        <w:t xml:space="preserve"> </w:t>
      </w:r>
      <w:proofErr w:type="gramStart"/>
      <w:r w:rsidRPr="00AE60E2">
        <w:rPr>
          <w:sz w:val="28"/>
          <w:szCs w:val="28"/>
        </w:rPr>
        <w:t>упражнения художественной гимнастики с м</w:t>
      </w:r>
      <w:r w:rsidRPr="00AE60E2">
        <w:rPr>
          <w:sz w:val="28"/>
          <w:szCs w:val="28"/>
        </w:rPr>
        <w:t>я</w:t>
      </w:r>
      <w:r w:rsidRPr="00AE60E2">
        <w:rPr>
          <w:sz w:val="28"/>
          <w:szCs w:val="28"/>
        </w:rPr>
        <w:t xml:space="preserve">чом (броски и ловля мяча, отбивы мяча, перекаты мяча, </w:t>
      </w:r>
      <w:proofErr w:type="spellStart"/>
      <w:r w:rsidRPr="00AE60E2">
        <w:rPr>
          <w:sz w:val="28"/>
          <w:szCs w:val="28"/>
        </w:rPr>
        <w:t>выкруты</w:t>
      </w:r>
      <w:proofErr w:type="spellEnd"/>
      <w:r w:rsidRPr="00AE60E2">
        <w:rPr>
          <w:sz w:val="28"/>
          <w:szCs w:val="28"/>
        </w:rPr>
        <w:t xml:space="preserve"> мяча), со скакалкой (махи и круги скакалкой, прыжки, переводы скакалки, броски скакалки), с обручем (хваты, повороты, вращения, броски, прыжки, м</w:t>
      </w:r>
      <w:r w:rsidRPr="00AE60E2">
        <w:rPr>
          <w:sz w:val="28"/>
          <w:szCs w:val="28"/>
        </w:rPr>
        <w:t>а</w:t>
      </w:r>
      <w:r w:rsidRPr="00AE60E2">
        <w:rPr>
          <w:sz w:val="28"/>
          <w:szCs w:val="28"/>
        </w:rPr>
        <w:t>ховые движения, перекаты).</w:t>
      </w:r>
      <w:proofErr w:type="gramEnd"/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 Аэробика (девушки): композиции из общеразвивающих упражнений силовой и скоростно-силовой направленности, с постепенным п</w:t>
      </w:r>
      <w:r w:rsidR="000A1A8C" w:rsidRPr="00AE60E2">
        <w:rPr>
          <w:sz w:val="28"/>
          <w:szCs w:val="28"/>
        </w:rPr>
        <w:t>овышением физической нагрузки (</w:t>
      </w:r>
      <w:r w:rsidRPr="00AE60E2">
        <w:rPr>
          <w:sz w:val="28"/>
          <w:szCs w:val="28"/>
        </w:rPr>
        <w:t>с усилением активности аэробных процессов); общ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>развивающие упражнения на развитие выносл</w:t>
      </w:r>
      <w:r w:rsidR="000A1A8C" w:rsidRPr="00AE60E2">
        <w:rPr>
          <w:sz w:val="28"/>
          <w:szCs w:val="28"/>
        </w:rPr>
        <w:t>ивости, гибкости, координ</w:t>
      </w:r>
      <w:r w:rsidR="000A1A8C" w:rsidRPr="00AE60E2">
        <w:rPr>
          <w:sz w:val="28"/>
          <w:szCs w:val="28"/>
        </w:rPr>
        <w:t>а</w:t>
      </w:r>
      <w:r w:rsidR="000A1A8C" w:rsidRPr="00AE60E2">
        <w:rPr>
          <w:sz w:val="28"/>
          <w:szCs w:val="28"/>
        </w:rPr>
        <w:t>ции (</w:t>
      </w:r>
      <w:r w:rsidRPr="00AE60E2">
        <w:rPr>
          <w:sz w:val="28"/>
          <w:szCs w:val="28"/>
        </w:rPr>
        <w:t>включая статистическое и динамическое равновесие) и ритма движ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>ний.</w:t>
      </w:r>
    </w:p>
    <w:p w:rsidR="009F6FCA" w:rsidRPr="004505E7" w:rsidRDefault="009F6FCA" w:rsidP="004505E7">
      <w:pPr>
        <w:ind w:left="360"/>
        <w:jc w:val="center"/>
        <w:rPr>
          <w:i/>
          <w:sz w:val="28"/>
          <w:szCs w:val="28"/>
        </w:rPr>
      </w:pPr>
      <w:r w:rsidRPr="004505E7">
        <w:rPr>
          <w:i/>
          <w:sz w:val="28"/>
          <w:szCs w:val="28"/>
        </w:rPr>
        <w:t>Способы физкультурно-оздоровительной деятельности.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Планирование содержания и физической нагрузки в индивидуальных оздоровительных занятиях, распределение их в режиме дня и недели.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Выполнение простейших гиги</w:t>
      </w:r>
      <w:r w:rsidR="000A1A8C" w:rsidRPr="00AE60E2">
        <w:rPr>
          <w:sz w:val="28"/>
          <w:szCs w:val="28"/>
        </w:rPr>
        <w:t>енических сеансов самомассажа (</w:t>
      </w:r>
      <w:r w:rsidRPr="00AE60E2">
        <w:rPr>
          <w:sz w:val="28"/>
          <w:szCs w:val="28"/>
        </w:rPr>
        <w:t>состав основных приемов и их последовательность при массаже различных частей тела). Выполнение простейших приемов точечного массажа и релаксации.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 Наблюдения за индивидуальным здоровьем (например, расчет «индекса здоровья» по показателям пробы </w:t>
      </w:r>
      <w:proofErr w:type="spellStart"/>
      <w:r w:rsidRPr="00AE60E2">
        <w:rPr>
          <w:sz w:val="28"/>
          <w:szCs w:val="28"/>
        </w:rPr>
        <w:t>Руфье</w:t>
      </w:r>
      <w:proofErr w:type="spellEnd"/>
      <w:r w:rsidRPr="00AE60E2">
        <w:rPr>
          <w:sz w:val="28"/>
          <w:szCs w:val="28"/>
        </w:rPr>
        <w:t xml:space="preserve">), физической работоспособностью (например, по показателям пробы  </w:t>
      </w:r>
      <w:r w:rsidRPr="00AE60E2">
        <w:rPr>
          <w:sz w:val="28"/>
          <w:szCs w:val="28"/>
          <w:lang w:val="en-US"/>
        </w:rPr>
        <w:t>PWC</w:t>
      </w:r>
      <w:r w:rsidRPr="00AE60E2">
        <w:rPr>
          <w:sz w:val="28"/>
          <w:szCs w:val="28"/>
        </w:rPr>
        <w:t>/170) и умственной работоспособн</w:t>
      </w:r>
      <w:r w:rsidRPr="00AE60E2">
        <w:rPr>
          <w:sz w:val="28"/>
          <w:szCs w:val="28"/>
        </w:rPr>
        <w:t>о</w:t>
      </w:r>
      <w:r w:rsidRPr="00AE60E2">
        <w:rPr>
          <w:sz w:val="28"/>
          <w:szCs w:val="28"/>
        </w:rPr>
        <w:t>стью (например, по показателям таблицы Анфимова).</w:t>
      </w:r>
    </w:p>
    <w:p w:rsidR="009F6FCA" w:rsidRPr="00AE60E2" w:rsidRDefault="009F6FCA" w:rsidP="004505E7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 Ведение дневника самонаблюдения за физическим развитием и физич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>ской подготовленностью, состоянием здоровья и работоспособностью.</w:t>
      </w:r>
    </w:p>
    <w:p w:rsidR="009F6FCA" w:rsidRPr="003E19B8" w:rsidRDefault="009F6FCA" w:rsidP="003E19B8">
      <w:pPr>
        <w:ind w:left="360" w:firstLine="348"/>
        <w:jc w:val="center"/>
        <w:rPr>
          <w:i/>
          <w:sz w:val="28"/>
          <w:szCs w:val="28"/>
        </w:rPr>
      </w:pPr>
      <w:r w:rsidRPr="003E19B8">
        <w:rPr>
          <w:i/>
          <w:sz w:val="28"/>
          <w:szCs w:val="28"/>
        </w:rPr>
        <w:t>Спортивно-оздоровительная деятельность</w:t>
      </w:r>
    </w:p>
    <w:p w:rsidR="009F6FCA" w:rsidRPr="003E19B8" w:rsidRDefault="009F6FCA" w:rsidP="003E19B8">
      <w:pPr>
        <w:ind w:left="360"/>
        <w:jc w:val="center"/>
        <w:rPr>
          <w:i/>
          <w:sz w:val="28"/>
          <w:szCs w:val="28"/>
        </w:rPr>
      </w:pPr>
      <w:r w:rsidRPr="003E19B8">
        <w:rPr>
          <w:i/>
          <w:sz w:val="28"/>
          <w:szCs w:val="28"/>
        </w:rPr>
        <w:t xml:space="preserve">с </w:t>
      </w:r>
      <w:proofErr w:type="spellStart"/>
      <w:r w:rsidRPr="003E19B8">
        <w:rPr>
          <w:i/>
          <w:sz w:val="28"/>
          <w:szCs w:val="28"/>
        </w:rPr>
        <w:t>прикладно-ориентированной</w:t>
      </w:r>
      <w:proofErr w:type="spellEnd"/>
      <w:r w:rsidRPr="003E19B8">
        <w:rPr>
          <w:i/>
          <w:sz w:val="28"/>
          <w:szCs w:val="28"/>
        </w:rPr>
        <w:t xml:space="preserve"> физической подготовкой.</w:t>
      </w:r>
    </w:p>
    <w:p w:rsidR="003E19B8" w:rsidRDefault="00270CC1" w:rsidP="00AE60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6FCA" w:rsidRPr="00AE60E2">
        <w:rPr>
          <w:sz w:val="28"/>
          <w:szCs w:val="28"/>
        </w:rPr>
        <w:t xml:space="preserve">Знания о спортивно-оздоровительной деятельности с </w:t>
      </w:r>
      <w:proofErr w:type="spellStart"/>
      <w:r w:rsidR="009F6FCA" w:rsidRPr="00AE60E2">
        <w:rPr>
          <w:sz w:val="28"/>
          <w:szCs w:val="28"/>
        </w:rPr>
        <w:t>прикладно-ориентиро</w:t>
      </w:r>
      <w:r>
        <w:rPr>
          <w:sz w:val="28"/>
          <w:szCs w:val="28"/>
        </w:rPr>
        <w:t>ванной</w:t>
      </w:r>
      <w:proofErr w:type="spellEnd"/>
      <w:r>
        <w:rPr>
          <w:sz w:val="28"/>
          <w:szCs w:val="28"/>
        </w:rPr>
        <w:t xml:space="preserve"> физической подготовкой</w:t>
      </w:r>
      <w:r w:rsidR="009F6FCA" w:rsidRPr="00AE60E2">
        <w:rPr>
          <w:sz w:val="28"/>
          <w:szCs w:val="28"/>
        </w:rPr>
        <w:t xml:space="preserve">. </w:t>
      </w:r>
    </w:p>
    <w:p w:rsidR="003E19B8" w:rsidRDefault="009F6FCA" w:rsidP="003E19B8">
      <w:pPr>
        <w:ind w:left="360" w:firstLine="348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Правовые основы физической культуры и спорта. Конституция Росси</w:t>
      </w:r>
      <w:r w:rsidRPr="00AE60E2">
        <w:rPr>
          <w:sz w:val="28"/>
          <w:szCs w:val="28"/>
        </w:rPr>
        <w:t>й</w:t>
      </w:r>
      <w:r w:rsidRPr="00AE60E2">
        <w:rPr>
          <w:sz w:val="28"/>
          <w:szCs w:val="28"/>
        </w:rPr>
        <w:t>ской Федерации, Федеральный закон «О физической культуре и спорте Ро</w:t>
      </w:r>
      <w:r w:rsidRPr="00AE60E2">
        <w:rPr>
          <w:sz w:val="28"/>
          <w:szCs w:val="28"/>
        </w:rPr>
        <w:t>с</w:t>
      </w:r>
      <w:r w:rsidRPr="00AE60E2">
        <w:rPr>
          <w:sz w:val="28"/>
          <w:szCs w:val="28"/>
        </w:rPr>
        <w:t>сийской Федерации». Понятие о физической культуре личности. Физическая культура и спо</w:t>
      </w:r>
      <w:proofErr w:type="gramStart"/>
      <w:r w:rsidRPr="00AE60E2">
        <w:rPr>
          <w:sz w:val="28"/>
          <w:szCs w:val="28"/>
        </w:rPr>
        <w:t>рт в пр</w:t>
      </w:r>
      <w:proofErr w:type="gramEnd"/>
      <w:r w:rsidRPr="00AE60E2">
        <w:rPr>
          <w:sz w:val="28"/>
          <w:szCs w:val="28"/>
        </w:rPr>
        <w:t>офилактике заболеваний и укрепления здоровья (зд</w:t>
      </w:r>
      <w:r w:rsidRPr="00AE60E2">
        <w:rPr>
          <w:sz w:val="28"/>
          <w:szCs w:val="28"/>
        </w:rPr>
        <w:t>о</w:t>
      </w:r>
      <w:r w:rsidRPr="00AE60E2">
        <w:rPr>
          <w:sz w:val="28"/>
          <w:szCs w:val="28"/>
        </w:rPr>
        <w:t>ровье, физическое благополучие, духовное благополучие, социальное благ</w:t>
      </w:r>
      <w:r w:rsidRPr="00AE60E2">
        <w:rPr>
          <w:sz w:val="28"/>
          <w:szCs w:val="28"/>
        </w:rPr>
        <w:t>о</w:t>
      </w:r>
      <w:r w:rsidRPr="00AE60E2">
        <w:rPr>
          <w:sz w:val="28"/>
          <w:szCs w:val="28"/>
        </w:rPr>
        <w:t xml:space="preserve">получие). </w:t>
      </w:r>
    </w:p>
    <w:p w:rsidR="003E19B8" w:rsidRDefault="009F6FCA" w:rsidP="003E19B8">
      <w:pPr>
        <w:ind w:left="360" w:firstLine="348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Правила поведения техники безопасности и предупреждения травматизма на занятиях физическими упражнениями. Способы регулирования и контр</w:t>
      </w:r>
      <w:r w:rsidRPr="00AE60E2">
        <w:rPr>
          <w:sz w:val="28"/>
          <w:szCs w:val="28"/>
        </w:rPr>
        <w:t>о</w:t>
      </w:r>
      <w:r w:rsidRPr="00AE60E2">
        <w:rPr>
          <w:sz w:val="28"/>
          <w:szCs w:val="28"/>
        </w:rPr>
        <w:t>ля физических нагрузок во время занятий физическими упражнениями. Вредные привычки и их профилактика средствами физиче</w:t>
      </w:r>
      <w:r w:rsidR="003E19B8">
        <w:rPr>
          <w:sz w:val="28"/>
          <w:szCs w:val="28"/>
        </w:rPr>
        <w:t>ской культуры.</w:t>
      </w:r>
    </w:p>
    <w:p w:rsidR="009F6FCA" w:rsidRPr="00AE60E2" w:rsidRDefault="009F6FCA" w:rsidP="003E19B8">
      <w:pPr>
        <w:ind w:left="360" w:firstLine="348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Современное олимпийское и физкультурно-массовое движение. Общие представления о самостоятельной подготовке к соревновательной деятел</w:t>
      </w:r>
      <w:r w:rsidRPr="00AE60E2">
        <w:rPr>
          <w:sz w:val="28"/>
          <w:szCs w:val="28"/>
        </w:rPr>
        <w:t>ь</w:t>
      </w:r>
      <w:r w:rsidRPr="00AE60E2">
        <w:rPr>
          <w:sz w:val="28"/>
          <w:szCs w:val="28"/>
        </w:rPr>
        <w:t xml:space="preserve">ности, понятие физической, технической и психологической подготовки. </w:t>
      </w:r>
      <w:r w:rsidRPr="00AE60E2">
        <w:rPr>
          <w:sz w:val="28"/>
          <w:szCs w:val="28"/>
        </w:rPr>
        <w:lastRenderedPageBreak/>
        <w:t>Общие представления об индивидуализации содержания и направленности трени</w:t>
      </w:r>
      <w:r w:rsidR="00646559">
        <w:rPr>
          <w:sz w:val="28"/>
          <w:szCs w:val="28"/>
        </w:rPr>
        <w:t>ровочных занятий (</w:t>
      </w:r>
      <w:r w:rsidRPr="00AE60E2">
        <w:rPr>
          <w:sz w:val="28"/>
          <w:szCs w:val="28"/>
        </w:rPr>
        <w:t>по избранному виду спорта), способы совершенс</w:t>
      </w:r>
      <w:r w:rsidRPr="00AE60E2">
        <w:rPr>
          <w:sz w:val="28"/>
          <w:szCs w:val="28"/>
        </w:rPr>
        <w:t>т</w:t>
      </w:r>
      <w:r w:rsidRPr="00AE60E2">
        <w:rPr>
          <w:sz w:val="28"/>
          <w:szCs w:val="28"/>
        </w:rPr>
        <w:t>вования техники в соревновательных упражнениях и повышения физической нагрузки (понятие режимов и динамики нагрузки). Особенности распред</w:t>
      </w:r>
      <w:r w:rsidRPr="00AE60E2">
        <w:rPr>
          <w:sz w:val="28"/>
          <w:szCs w:val="28"/>
        </w:rPr>
        <w:t>е</w:t>
      </w:r>
      <w:r w:rsidRPr="00AE60E2">
        <w:rPr>
          <w:sz w:val="28"/>
          <w:szCs w:val="28"/>
        </w:rPr>
        <w:t>ления  тренировочных занятий в режиме дня и недели.</w:t>
      </w:r>
    </w:p>
    <w:p w:rsidR="00496303" w:rsidRDefault="009F6FCA" w:rsidP="003E19B8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  Общие представления о </w:t>
      </w:r>
      <w:proofErr w:type="spellStart"/>
      <w:r w:rsidRPr="00AE60E2">
        <w:rPr>
          <w:sz w:val="28"/>
          <w:szCs w:val="28"/>
        </w:rPr>
        <w:t>прикладно-ориентированной</w:t>
      </w:r>
      <w:proofErr w:type="spellEnd"/>
      <w:r w:rsidRPr="00AE60E2">
        <w:rPr>
          <w:sz w:val="28"/>
          <w:szCs w:val="28"/>
        </w:rPr>
        <w:t xml:space="preserve"> физической подг</w:t>
      </w:r>
      <w:r w:rsidRPr="00AE60E2">
        <w:rPr>
          <w:sz w:val="28"/>
          <w:szCs w:val="28"/>
        </w:rPr>
        <w:t>о</w:t>
      </w:r>
      <w:r w:rsidRPr="00AE60E2">
        <w:rPr>
          <w:sz w:val="28"/>
          <w:szCs w:val="28"/>
        </w:rPr>
        <w:t>товке, ее цель, задачи и формы организации, связь со спортивно-оздоровительной деятельностью.</w:t>
      </w:r>
    </w:p>
    <w:p w:rsidR="0011148F" w:rsidRPr="0011148F" w:rsidRDefault="009F6FCA" w:rsidP="0011148F">
      <w:pPr>
        <w:ind w:left="360" w:firstLine="348"/>
        <w:jc w:val="center"/>
        <w:rPr>
          <w:i/>
          <w:sz w:val="28"/>
          <w:szCs w:val="28"/>
        </w:rPr>
      </w:pPr>
      <w:r w:rsidRPr="0011148F">
        <w:rPr>
          <w:i/>
          <w:sz w:val="28"/>
          <w:szCs w:val="28"/>
        </w:rPr>
        <w:t xml:space="preserve">Физическое совершенствование </w:t>
      </w:r>
    </w:p>
    <w:p w:rsidR="009F6FCA" w:rsidRPr="0011148F" w:rsidRDefault="009F6FCA" w:rsidP="0011148F">
      <w:pPr>
        <w:ind w:left="360" w:firstLine="348"/>
        <w:jc w:val="center"/>
        <w:rPr>
          <w:i/>
          <w:sz w:val="28"/>
          <w:szCs w:val="28"/>
        </w:rPr>
      </w:pPr>
      <w:r w:rsidRPr="0011148F">
        <w:rPr>
          <w:i/>
          <w:sz w:val="28"/>
          <w:szCs w:val="28"/>
        </w:rPr>
        <w:t xml:space="preserve">со спортивно-оздоровительной и </w:t>
      </w:r>
      <w:proofErr w:type="spellStart"/>
      <w:r w:rsidRPr="0011148F">
        <w:rPr>
          <w:i/>
          <w:sz w:val="28"/>
          <w:szCs w:val="28"/>
        </w:rPr>
        <w:t>прикладно-ориентированной</w:t>
      </w:r>
      <w:proofErr w:type="spellEnd"/>
      <w:r w:rsidRPr="0011148F">
        <w:rPr>
          <w:i/>
          <w:sz w:val="28"/>
          <w:szCs w:val="28"/>
        </w:rPr>
        <w:t xml:space="preserve"> направле</w:t>
      </w:r>
      <w:r w:rsidRPr="0011148F">
        <w:rPr>
          <w:i/>
          <w:sz w:val="28"/>
          <w:szCs w:val="28"/>
        </w:rPr>
        <w:t>н</w:t>
      </w:r>
      <w:r w:rsidRPr="0011148F">
        <w:rPr>
          <w:i/>
          <w:sz w:val="28"/>
          <w:szCs w:val="28"/>
        </w:rPr>
        <w:t>ностью.</w:t>
      </w:r>
    </w:p>
    <w:p w:rsidR="009F6FCA" w:rsidRPr="0011148F" w:rsidRDefault="009F6FCA" w:rsidP="0011148F">
      <w:pPr>
        <w:ind w:left="360"/>
        <w:jc w:val="center"/>
        <w:rPr>
          <w:b/>
          <w:sz w:val="28"/>
          <w:szCs w:val="28"/>
        </w:rPr>
      </w:pPr>
    </w:p>
    <w:p w:rsidR="00646559" w:rsidRPr="003E19B8" w:rsidRDefault="003E19B8" w:rsidP="00AE60E2">
      <w:pPr>
        <w:ind w:left="360"/>
        <w:jc w:val="both"/>
        <w:rPr>
          <w:b/>
          <w:sz w:val="28"/>
          <w:szCs w:val="28"/>
        </w:rPr>
      </w:pPr>
      <w:r w:rsidRPr="003E19B8">
        <w:rPr>
          <w:b/>
          <w:sz w:val="28"/>
          <w:szCs w:val="28"/>
        </w:rPr>
        <w:t>Легкая атлетика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Совершенствование индивидуальной техники в соревновательных упражн</w:t>
      </w:r>
      <w:r w:rsidRPr="00AE60E2">
        <w:rPr>
          <w:sz w:val="28"/>
          <w:szCs w:val="28"/>
        </w:rPr>
        <w:t>е</w:t>
      </w:r>
      <w:r w:rsidR="003E19B8">
        <w:rPr>
          <w:sz w:val="28"/>
          <w:szCs w:val="28"/>
        </w:rPr>
        <w:t>ниях</w:t>
      </w:r>
      <w:r w:rsidRPr="00AE60E2">
        <w:rPr>
          <w:sz w:val="28"/>
          <w:szCs w:val="28"/>
        </w:rPr>
        <w:t>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Бег 30 м.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Челночный бег 3</w:t>
      </w:r>
      <w:r w:rsidRPr="00AE60E2">
        <w:rPr>
          <w:sz w:val="28"/>
          <w:szCs w:val="28"/>
          <w:lang w:val="en-US"/>
        </w:rPr>
        <w:t>x</w:t>
      </w:r>
      <w:r w:rsidRPr="00AE60E2">
        <w:rPr>
          <w:sz w:val="28"/>
          <w:szCs w:val="28"/>
        </w:rPr>
        <w:t>10м.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Бег 100м.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Бег 1000м.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Кросс 2000м. девушки; 3000м. юноши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Прыжок в длину с места (с двух на две)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Прыжок в длину с разбега способом «согнув ноги».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Прыжок в высоту с разбега способом «перешагивание». 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Метание гранаты-юноши-700г., девушки- 500г.</w:t>
      </w:r>
    </w:p>
    <w:p w:rsidR="009F6FCA" w:rsidRDefault="00167674" w:rsidP="00496303">
      <w:pPr>
        <w:ind w:left="360"/>
        <w:jc w:val="both"/>
        <w:rPr>
          <w:sz w:val="28"/>
          <w:szCs w:val="28"/>
        </w:rPr>
      </w:pPr>
      <w:r w:rsidRPr="00167674">
        <w:rPr>
          <w:b/>
          <w:sz w:val="28"/>
          <w:szCs w:val="28"/>
        </w:rPr>
        <w:t>Кроссовая подготовка</w:t>
      </w:r>
      <w:r w:rsidR="009F6FCA" w:rsidRPr="00AE60E2">
        <w:rPr>
          <w:sz w:val="28"/>
          <w:szCs w:val="28"/>
        </w:rPr>
        <w:t xml:space="preserve"> (юноши): кросс по пересеченной местности с и</w:t>
      </w:r>
      <w:r w:rsidR="009F6FCA" w:rsidRPr="00AE60E2">
        <w:rPr>
          <w:sz w:val="28"/>
          <w:szCs w:val="28"/>
        </w:rPr>
        <w:t>с</w:t>
      </w:r>
      <w:r w:rsidR="009F6FCA" w:rsidRPr="00AE60E2">
        <w:rPr>
          <w:sz w:val="28"/>
          <w:szCs w:val="28"/>
        </w:rPr>
        <w:t>пользованием простейших способов ориентирования; преодоление полос препятствий с использованием разнообразных способов метания, перено</w:t>
      </w:r>
      <w:r w:rsidR="009F6FCA" w:rsidRPr="00AE60E2">
        <w:rPr>
          <w:sz w:val="28"/>
          <w:szCs w:val="28"/>
        </w:rPr>
        <w:t>с</w:t>
      </w:r>
      <w:r w:rsidR="009F6FCA" w:rsidRPr="00AE60E2">
        <w:rPr>
          <w:sz w:val="28"/>
          <w:szCs w:val="28"/>
        </w:rPr>
        <w:t>кой «пострадавшего» сп</w:t>
      </w:r>
      <w:r w:rsidR="009F6FCA" w:rsidRPr="00AE60E2">
        <w:rPr>
          <w:sz w:val="28"/>
          <w:szCs w:val="28"/>
        </w:rPr>
        <w:t>о</w:t>
      </w:r>
      <w:r w:rsidR="009F6FCA" w:rsidRPr="00AE60E2">
        <w:rPr>
          <w:sz w:val="28"/>
          <w:szCs w:val="28"/>
        </w:rPr>
        <w:t>собом на спине.</w:t>
      </w:r>
    </w:p>
    <w:p w:rsidR="003E19B8" w:rsidRPr="003E19B8" w:rsidRDefault="003E19B8" w:rsidP="00496303">
      <w:pPr>
        <w:ind w:left="360"/>
        <w:jc w:val="both"/>
        <w:rPr>
          <w:b/>
          <w:sz w:val="28"/>
          <w:szCs w:val="28"/>
        </w:rPr>
      </w:pPr>
    </w:p>
    <w:p w:rsidR="00496303" w:rsidRPr="003E19B8" w:rsidRDefault="003E19B8" w:rsidP="00AE60E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Лыжная подготовка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Совершенствование индивидуальной техники ходь</w:t>
      </w:r>
      <w:r w:rsidR="003E19B8">
        <w:rPr>
          <w:sz w:val="28"/>
          <w:szCs w:val="28"/>
        </w:rPr>
        <w:t>бы на лыжах</w:t>
      </w:r>
      <w:r w:rsidRPr="00AE60E2">
        <w:rPr>
          <w:sz w:val="28"/>
          <w:szCs w:val="28"/>
        </w:rPr>
        <w:t xml:space="preserve">. 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Техника лыжных ходов: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-попеременный </w:t>
      </w:r>
      <w:proofErr w:type="spellStart"/>
      <w:r w:rsidRPr="00AE60E2">
        <w:rPr>
          <w:sz w:val="28"/>
          <w:szCs w:val="28"/>
        </w:rPr>
        <w:t>двухшажный-коньковый</w:t>
      </w:r>
      <w:proofErr w:type="spellEnd"/>
      <w:r w:rsidRPr="00AE60E2">
        <w:rPr>
          <w:sz w:val="28"/>
          <w:szCs w:val="28"/>
        </w:rPr>
        <w:t>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-одновременный </w:t>
      </w:r>
      <w:proofErr w:type="spellStart"/>
      <w:r w:rsidRPr="00AE60E2">
        <w:rPr>
          <w:sz w:val="28"/>
          <w:szCs w:val="28"/>
        </w:rPr>
        <w:t>одношажный</w:t>
      </w:r>
      <w:proofErr w:type="spellEnd"/>
      <w:r w:rsidRPr="00AE60E2">
        <w:rPr>
          <w:sz w:val="28"/>
          <w:szCs w:val="28"/>
        </w:rPr>
        <w:t xml:space="preserve">, </w:t>
      </w:r>
      <w:proofErr w:type="spellStart"/>
      <w:r w:rsidRPr="00AE60E2">
        <w:rPr>
          <w:sz w:val="28"/>
          <w:szCs w:val="28"/>
        </w:rPr>
        <w:t>двухшажный</w:t>
      </w:r>
      <w:proofErr w:type="spellEnd"/>
      <w:r w:rsidRPr="00AE60E2">
        <w:rPr>
          <w:sz w:val="28"/>
          <w:szCs w:val="28"/>
        </w:rPr>
        <w:t xml:space="preserve">, </w:t>
      </w:r>
      <w:proofErr w:type="spellStart"/>
      <w:r w:rsidRPr="00AE60E2">
        <w:rPr>
          <w:sz w:val="28"/>
          <w:szCs w:val="28"/>
        </w:rPr>
        <w:t>бесшажный</w:t>
      </w:r>
      <w:proofErr w:type="spellEnd"/>
      <w:r w:rsidRPr="00AE60E2">
        <w:rPr>
          <w:sz w:val="28"/>
          <w:szCs w:val="28"/>
        </w:rPr>
        <w:t>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Равномерное прохождение дистанции 5км.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Бег на лыжах 1,2,3км</w:t>
      </w:r>
      <w:proofErr w:type="gramStart"/>
      <w:r w:rsidRPr="00AE60E2">
        <w:rPr>
          <w:sz w:val="28"/>
          <w:szCs w:val="28"/>
        </w:rPr>
        <w:t>.</w:t>
      </w:r>
      <w:proofErr w:type="gramEnd"/>
      <w:r w:rsidRPr="00AE60E2">
        <w:rPr>
          <w:sz w:val="28"/>
          <w:szCs w:val="28"/>
        </w:rPr>
        <w:t xml:space="preserve">- </w:t>
      </w:r>
      <w:proofErr w:type="gramStart"/>
      <w:r w:rsidRPr="00AE60E2">
        <w:rPr>
          <w:sz w:val="28"/>
          <w:szCs w:val="28"/>
        </w:rPr>
        <w:t>д</w:t>
      </w:r>
      <w:proofErr w:type="gramEnd"/>
      <w:r w:rsidRPr="00AE60E2">
        <w:rPr>
          <w:sz w:val="28"/>
          <w:szCs w:val="28"/>
        </w:rPr>
        <w:t xml:space="preserve">евушки; 2,3,5км. – юноши 10 </w:t>
      </w:r>
      <w:proofErr w:type="spellStart"/>
      <w:r w:rsidRPr="00AE60E2">
        <w:rPr>
          <w:sz w:val="28"/>
          <w:szCs w:val="28"/>
        </w:rPr>
        <w:t>кл</w:t>
      </w:r>
      <w:proofErr w:type="spellEnd"/>
      <w:r w:rsidRPr="00AE60E2">
        <w:rPr>
          <w:sz w:val="28"/>
          <w:szCs w:val="28"/>
        </w:rPr>
        <w:t xml:space="preserve">. (2,3,4,5км. юноши 11 </w:t>
      </w:r>
      <w:proofErr w:type="spellStart"/>
      <w:r w:rsidRPr="00AE60E2">
        <w:rPr>
          <w:sz w:val="28"/>
          <w:szCs w:val="28"/>
        </w:rPr>
        <w:t>кл</w:t>
      </w:r>
      <w:proofErr w:type="spellEnd"/>
      <w:r w:rsidRPr="00AE60E2">
        <w:rPr>
          <w:sz w:val="28"/>
          <w:szCs w:val="28"/>
        </w:rPr>
        <w:t>.).</w:t>
      </w:r>
    </w:p>
    <w:p w:rsidR="009F6FCA" w:rsidRDefault="009F6FCA" w:rsidP="00AE60E2">
      <w:pPr>
        <w:ind w:left="360"/>
        <w:jc w:val="both"/>
        <w:rPr>
          <w:sz w:val="28"/>
          <w:szCs w:val="28"/>
        </w:rPr>
      </w:pPr>
      <w:proofErr w:type="gramStart"/>
      <w:r w:rsidRPr="00AE60E2">
        <w:rPr>
          <w:sz w:val="28"/>
          <w:szCs w:val="28"/>
        </w:rPr>
        <w:t>Прикладные упражнения (юноши): специализированные полосы препятс</w:t>
      </w:r>
      <w:r w:rsidRPr="00AE60E2">
        <w:rPr>
          <w:sz w:val="28"/>
          <w:szCs w:val="28"/>
        </w:rPr>
        <w:t>т</w:t>
      </w:r>
      <w:r w:rsidRPr="00AE60E2">
        <w:rPr>
          <w:sz w:val="28"/>
          <w:szCs w:val="28"/>
        </w:rPr>
        <w:t>вий, включающие подъемы, спуски («по прямой» и «змейкой»), небольшие овраги и невысокие трамплины.</w:t>
      </w:r>
      <w:proofErr w:type="gramEnd"/>
    </w:p>
    <w:p w:rsidR="003E19B8" w:rsidRPr="00AE60E2" w:rsidRDefault="003E19B8" w:rsidP="00AE60E2">
      <w:pPr>
        <w:ind w:left="360"/>
        <w:jc w:val="both"/>
        <w:rPr>
          <w:sz w:val="28"/>
          <w:szCs w:val="28"/>
        </w:rPr>
      </w:pPr>
    </w:p>
    <w:p w:rsidR="003E19B8" w:rsidRPr="003E19B8" w:rsidRDefault="009F6FCA" w:rsidP="00AE60E2">
      <w:pPr>
        <w:ind w:left="360"/>
        <w:jc w:val="both"/>
        <w:rPr>
          <w:b/>
          <w:sz w:val="28"/>
          <w:szCs w:val="28"/>
        </w:rPr>
      </w:pPr>
      <w:r w:rsidRPr="003E19B8">
        <w:rPr>
          <w:b/>
          <w:sz w:val="28"/>
          <w:szCs w:val="28"/>
        </w:rPr>
        <w:t>Г</w:t>
      </w:r>
      <w:r w:rsidR="00167674">
        <w:rPr>
          <w:b/>
          <w:sz w:val="28"/>
          <w:szCs w:val="28"/>
        </w:rPr>
        <w:t xml:space="preserve">имнастика 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Совершенствование техники в соревновательных упражнениях и индивид</w:t>
      </w:r>
      <w:r w:rsidRPr="00AE60E2">
        <w:rPr>
          <w:sz w:val="28"/>
          <w:szCs w:val="28"/>
        </w:rPr>
        <w:t>у</w:t>
      </w:r>
      <w:r w:rsidRPr="00AE60E2">
        <w:rPr>
          <w:sz w:val="28"/>
          <w:szCs w:val="28"/>
        </w:rPr>
        <w:t>ально подобранных спортивных комбинациях (на материале основной шк</w:t>
      </w:r>
      <w:r w:rsidRPr="00AE60E2">
        <w:rPr>
          <w:sz w:val="28"/>
          <w:szCs w:val="28"/>
        </w:rPr>
        <w:t>о</w:t>
      </w:r>
      <w:r w:rsidRPr="00AE60E2">
        <w:rPr>
          <w:sz w:val="28"/>
          <w:szCs w:val="28"/>
        </w:rPr>
        <w:t>лы). Строевые команды и приемы (юноши).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Строевые упражнения, повороты кругом в движении.</w:t>
      </w:r>
    </w:p>
    <w:p w:rsidR="009F6FCA" w:rsidRPr="00AE60E2" w:rsidRDefault="009F6FCA" w:rsidP="00167674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Акробатика:</w:t>
      </w:r>
      <w:r w:rsidR="00167674">
        <w:rPr>
          <w:sz w:val="28"/>
          <w:szCs w:val="28"/>
        </w:rPr>
        <w:t xml:space="preserve"> </w:t>
      </w:r>
      <w:r w:rsidRPr="00AE60E2">
        <w:rPr>
          <w:sz w:val="28"/>
          <w:szCs w:val="28"/>
        </w:rPr>
        <w:t>Девушки</w:t>
      </w:r>
      <w:r w:rsidR="00167674">
        <w:rPr>
          <w:sz w:val="28"/>
          <w:szCs w:val="28"/>
        </w:rPr>
        <w:t>.</w:t>
      </w:r>
      <w:r w:rsidRPr="00AE60E2">
        <w:rPr>
          <w:sz w:val="28"/>
          <w:szCs w:val="28"/>
        </w:rPr>
        <w:t xml:space="preserve"> 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lastRenderedPageBreak/>
        <w:t>Два кувырка вперед слитно, кувырок назад, стойка на лопатках;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Кувырок назад в </w:t>
      </w:r>
      <w:proofErr w:type="spellStart"/>
      <w:r w:rsidRPr="00AE60E2">
        <w:rPr>
          <w:sz w:val="28"/>
          <w:szCs w:val="28"/>
        </w:rPr>
        <w:t>полушпагат</w:t>
      </w:r>
      <w:proofErr w:type="spellEnd"/>
      <w:r w:rsidRPr="00AE60E2">
        <w:rPr>
          <w:sz w:val="28"/>
          <w:szCs w:val="28"/>
        </w:rPr>
        <w:t>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«Мост», поворот в упор, стоя на одном колене;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Равновесие на одной, выпад вперед, кувырок вперед;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proofErr w:type="gramStart"/>
      <w:r w:rsidRPr="00AE60E2">
        <w:rPr>
          <w:sz w:val="28"/>
          <w:szCs w:val="28"/>
        </w:rPr>
        <w:t>Сед</w:t>
      </w:r>
      <w:proofErr w:type="gramEnd"/>
      <w:r w:rsidRPr="00AE60E2">
        <w:rPr>
          <w:sz w:val="28"/>
          <w:szCs w:val="28"/>
        </w:rPr>
        <w:t xml:space="preserve"> углом;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Стоя на коленях наклон назад;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Юноши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Два кувырка вперед слитно, кувырок назад, стойка на лопатках;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«Мост» из </w:t>
      </w:r>
      <w:proofErr w:type="gramStart"/>
      <w:r w:rsidRPr="00AE60E2">
        <w:rPr>
          <w:sz w:val="28"/>
          <w:szCs w:val="28"/>
        </w:rPr>
        <w:t>положения</w:t>
      </w:r>
      <w:proofErr w:type="gramEnd"/>
      <w:r w:rsidRPr="00AE60E2">
        <w:rPr>
          <w:sz w:val="28"/>
          <w:szCs w:val="28"/>
        </w:rPr>
        <w:t xml:space="preserve"> стоя с помощью;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Кувырок вперед в стойку на лопатках, стойка на голове силой;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Кувырок назад в </w:t>
      </w:r>
      <w:proofErr w:type="gramStart"/>
      <w:r w:rsidRPr="00AE60E2">
        <w:rPr>
          <w:sz w:val="28"/>
          <w:szCs w:val="28"/>
        </w:rPr>
        <w:t>упор</w:t>
      </w:r>
      <w:proofErr w:type="gramEnd"/>
      <w:r w:rsidRPr="00AE60E2">
        <w:rPr>
          <w:sz w:val="28"/>
          <w:szCs w:val="28"/>
        </w:rPr>
        <w:t xml:space="preserve"> стоя ноги врозь;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Длинный кувырок через препятствие на высоте 90 см.;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Кувырок назад через стойку на руках (с помощью).</w:t>
      </w:r>
    </w:p>
    <w:p w:rsidR="009F6FCA" w:rsidRPr="00AE60E2" w:rsidRDefault="009F6FCA" w:rsidP="00167674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Лазание по канату:</w:t>
      </w:r>
      <w:r w:rsidR="00167674">
        <w:rPr>
          <w:sz w:val="28"/>
          <w:szCs w:val="28"/>
        </w:rPr>
        <w:t xml:space="preserve"> </w:t>
      </w:r>
      <w:r w:rsidRPr="00AE60E2">
        <w:rPr>
          <w:sz w:val="28"/>
          <w:szCs w:val="28"/>
        </w:rPr>
        <w:t>Юноши: на время</w:t>
      </w:r>
      <w:r w:rsidR="00167674">
        <w:rPr>
          <w:sz w:val="28"/>
          <w:szCs w:val="28"/>
        </w:rPr>
        <w:t>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Поднимание туловища из </w:t>
      </w:r>
      <w:proofErr w:type="gramStart"/>
      <w:r w:rsidRPr="00AE60E2">
        <w:rPr>
          <w:sz w:val="28"/>
          <w:szCs w:val="28"/>
        </w:rPr>
        <w:t>положения</w:t>
      </w:r>
      <w:proofErr w:type="gramEnd"/>
      <w:r w:rsidRPr="00AE60E2">
        <w:rPr>
          <w:sz w:val="28"/>
          <w:szCs w:val="28"/>
        </w:rPr>
        <w:t xml:space="preserve"> лежа на спине, руки за головой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Сгибание рук в упоре лежа.</w:t>
      </w:r>
    </w:p>
    <w:p w:rsidR="003E19B8" w:rsidRPr="00AE60E2" w:rsidRDefault="003E19B8" w:rsidP="00AE60E2">
      <w:pPr>
        <w:ind w:left="360"/>
        <w:jc w:val="both"/>
        <w:rPr>
          <w:sz w:val="28"/>
          <w:szCs w:val="28"/>
        </w:rPr>
      </w:pPr>
    </w:p>
    <w:p w:rsidR="00A933E9" w:rsidRPr="00AE60E2" w:rsidRDefault="009F6FCA" w:rsidP="00AE60E2">
      <w:pPr>
        <w:ind w:left="360"/>
        <w:jc w:val="both"/>
        <w:rPr>
          <w:sz w:val="28"/>
          <w:szCs w:val="28"/>
        </w:rPr>
      </w:pPr>
      <w:r w:rsidRPr="003E19B8">
        <w:rPr>
          <w:b/>
          <w:sz w:val="28"/>
          <w:szCs w:val="28"/>
        </w:rPr>
        <w:t>Спортивные игры</w:t>
      </w:r>
      <w:r w:rsidR="003E19B8">
        <w:rPr>
          <w:sz w:val="28"/>
          <w:szCs w:val="28"/>
        </w:rPr>
        <w:t xml:space="preserve"> </w:t>
      </w:r>
    </w:p>
    <w:p w:rsidR="009F6FCA" w:rsidRPr="003E19B8" w:rsidRDefault="009F6FCA" w:rsidP="00AE60E2">
      <w:pPr>
        <w:ind w:left="360"/>
        <w:jc w:val="both"/>
        <w:rPr>
          <w:sz w:val="28"/>
          <w:szCs w:val="28"/>
        </w:rPr>
      </w:pPr>
      <w:r w:rsidRPr="003E19B8">
        <w:rPr>
          <w:sz w:val="28"/>
          <w:szCs w:val="28"/>
        </w:rPr>
        <w:t>Совершенствование технических приемов и командно-тактически</w:t>
      </w:r>
      <w:r w:rsidR="00A933E9" w:rsidRPr="003E19B8">
        <w:rPr>
          <w:sz w:val="28"/>
          <w:szCs w:val="28"/>
        </w:rPr>
        <w:t>х действий в спортивных играх (</w:t>
      </w:r>
      <w:r w:rsidRPr="003E19B8">
        <w:rPr>
          <w:sz w:val="28"/>
          <w:szCs w:val="28"/>
        </w:rPr>
        <w:t xml:space="preserve">баскетболе, волейболе, мини-футболе). </w:t>
      </w:r>
    </w:p>
    <w:p w:rsidR="009F6FCA" w:rsidRPr="003E19B8" w:rsidRDefault="003E19B8" w:rsidP="00AE60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Волейбол</w:t>
      </w:r>
      <w:r w:rsidR="009F6FCA" w:rsidRPr="003E19B8">
        <w:rPr>
          <w:sz w:val="28"/>
          <w:szCs w:val="28"/>
        </w:rPr>
        <w:t xml:space="preserve">  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Передача сверху двумя руками над собой, не выходя из круга (Радиус – 1,5 м.)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Передача сверху двумя руками с отскоком от стены.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Прием снизу двумя руками.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Нападающий удар.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Подача (по половинам противоположной площадки или в круг).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Варианты блокирования нападающего удара (одиночные и вдвоем). По</w:t>
      </w:r>
      <w:r w:rsidRPr="00AE60E2">
        <w:rPr>
          <w:sz w:val="28"/>
          <w:szCs w:val="28"/>
        </w:rPr>
        <w:t>д</w:t>
      </w:r>
      <w:r w:rsidRPr="00AE60E2">
        <w:rPr>
          <w:sz w:val="28"/>
          <w:szCs w:val="28"/>
        </w:rPr>
        <w:t>страховка.</w:t>
      </w:r>
    </w:p>
    <w:p w:rsidR="009F6FCA" w:rsidRPr="003E19B8" w:rsidRDefault="003E19B8" w:rsidP="00AE60E2">
      <w:pPr>
        <w:ind w:left="360"/>
        <w:jc w:val="both"/>
        <w:rPr>
          <w:sz w:val="28"/>
          <w:szCs w:val="28"/>
          <w:u w:val="single"/>
        </w:rPr>
      </w:pPr>
      <w:r w:rsidRPr="003E19B8">
        <w:rPr>
          <w:sz w:val="28"/>
          <w:szCs w:val="28"/>
          <w:u w:val="single"/>
        </w:rPr>
        <w:t>Баскетбол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Ведение мяча с изменением направления;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Бросок мяча в прыжке со средней дистанции с сопротивлением;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Нападение против зоны защиты;</w:t>
      </w:r>
    </w:p>
    <w:p w:rsidR="009F6FCA" w:rsidRPr="00AE60E2" w:rsidRDefault="009F6FCA" w:rsidP="00AE60E2">
      <w:pPr>
        <w:ind w:left="360"/>
        <w:jc w:val="both"/>
        <w:rPr>
          <w:sz w:val="28"/>
          <w:szCs w:val="28"/>
        </w:rPr>
      </w:pPr>
      <w:r w:rsidRPr="00AE60E2">
        <w:rPr>
          <w:sz w:val="28"/>
          <w:szCs w:val="28"/>
        </w:rPr>
        <w:t>Нападение через заслон;</w:t>
      </w:r>
    </w:p>
    <w:p w:rsidR="003E19B8" w:rsidRPr="00AE60E2" w:rsidRDefault="003E19B8" w:rsidP="00AE60E2">
      <w:pPr>
        <w:ind w:left="360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496303" w:rsidRDefault="00496303" w:rsidP="00AE60E2">
      <w:pPr>
        <w:ind w:right="-1"/>
        <w:jc w:val="both"/>
        <w:rPr>
          <w:sz w:val="28"/>
          <w:szCs w:val="28"/>
        </w:rPr>
      </w:pPr>
    </w:p>
    <w:p w:rsidR="00270CC1" w:rsidRDefault="00270CC1" w:rsidP="00AE60E2">
      <w:pPr>
        <w:ind w:right="-1"/>
        <w:jc w:val="both"/>
        <w:rPr>
          <w:sz w:val="28"/>
          <w:szCs w:val="28"/>
        </w:rPr>
      </w:pPr>
    </w:p>
    <w:p w:rsidR="0011148F" w:rsidRDefault="0011148F" w:rsidP="00AE60E2">
      <w:pPr>
        <w:ind w:right="-1"/>
        <w:jc w:val="both"/>
        <w:rPr>
          <w:sz w:val="28"/>
          <w:szCs w:val="28"/>
        </w:rPr>
      </w:pPr>
    </w:p>
    <w:p w:rsidR="0011148F" w:rsidRPr="00AE60E2" w:rsidRDefault="0011148F" w:rsidP="00AE60E2">
      <w:pPr>
        <w:ind w:right="-1"/>
        <w:jc w:val="both"/>
        <w:rPr>
          <w:sz w:val="28"/>
          <w:szCs w:val="28"/>
        </w:rPr>
      </w:pPr>
    </w:p>
    <w:p w:rsidR="000A1A8C" w:rsidRPr="00AE60E2" w:rsidRDefault="000A1A8C" w:rsidP="00AE60E2">
      <w:pPr>
        <w:ind w:right="-1"/>
        <w:jc w:val="both"/>
        <w:rPr>
          <w:sz w:val="28"/>
          <w:szCs w:val="28"/>
        </w:rPr>
      </w:pPr>
    </w:p>
    <w:p w:rsidR="000A1A8C" w:rsidRPr="00AE60E2" w:rsidRDefault="00496303" w:rsidP="00496303">
      <w:pPr>
        <w:pStyle w:val="Style24"/>
        <w:widowControl/>
        <w:spacing w:line="240" w:lineRule="auto"/>
        <w:ind w:firstLine="0"/>
        <w:jc w:val="center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534" w:type="dxa"/>
        <w:tblLook w:val="04A0"/>
      </w:tblPr>
      <w:tblGrid>
        <w:gridCol w:w="968"/>
        <w:gridCol w:w="4889"/>
        <w:gridCol w:w="961"/>
        <w:gridCol w:w="1339"/>
      </w:tblGrid>
      <w:tr w:rsidR="000A1A8C" w:rsidRPr="00AE60E2" w:rsidTr="00F23867">
        <w:trPr>
          <w:trHeight w:val="278"/>
        </w:trPr>
        <w:tc>
          <w:tcPr>
            <w:tcW w:w="0" w:type="auto"/>
            <w:vMerge w:val="restart"/>
          </w:tcPr>
          <w:p w:rsidR="000A1A8C" w:rsidRPr="00496303" w:rsidRDefault="000A1A8C" w:rsidP="00496303">
            <w:pPr>
              <w:pStyle w:val="Style3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6303">
              <w:rPr>
                <w:rStyle w:val="FontStyle71"/>
                <w:i w:val="0"/>
                <w:noProof/>
                <w:sz w:val="28"/>
                <w:szCs w:val="28"/>
              </w:rPr>
              <w:t xml:space="preserve">№ </w:t>
            </w:r>
            <w:proofErr w:type="gramStart"/>
            <w:r w:rsidRPr="00496303">
              <w:rPr>
                <w:rStyle w:val="FontStyle71"/>
                <w:i w:val="0"/>
                <w:sz w:val="28"/>
                <w:szCs w:val="28"/>
              </w:rPr>
              <w:t>п</w:t>
            </w:r>
            <w:proofErr w:type="gramEnd"/>
            <w:r w:rsidRPr="00496303">
              <w:rPr>
                <w:rStyle w:val="FontStyle71"/>
                <w:i w:val="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0A1A8C" w:rsidRPr="00496303" w:rsidRDefault="00496303" w:rsidP="00496303">
            <w:pPr>
              <w:pStyle w:val="Style33"/>
              <w:widowControl/>
              <w:ind w:left="557"/>
              <w:jc w:val="center"/>
              <w:rPr>
                <w:rStyle w:val="FontStyle71"/>
                <w:i w:val="0"/>
                <w:sz w:val="28"/>
                <w:szCs w:val="28"/>
              </w:rPr>
            </w:pPr>
            <w:r w:rsidRPr="00496303">
              <w:rPr>
                <w:rStyle w:val="FontStyle71"/>
                <w:i w:val="0"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6303" w:rsidRDefault="000A1A8C" w:rsidP="00496303">
            <w:pPr>
              <w:jc w:val="center"/>
              <w:rPr>
                <w:rStyle w:val="FontStyle71"/>
                <w:i w:val="0"/>
                <w:sz w:val="28"/>
                <w:szCs w:val="28"/>
              </w:rPr>
            </w:pPr>
            <w:r w:rsidRPr="00496303">
              <w:rPr>
                <w:rStyle w:val="FontStyle71"/>
                <w:i w:val="0"/>
                <w:sz w:val="28"/>
                <w:szCs w:val="28"/>
              </w:rPr>
              <w:t xml:space="preserve">Количество </w:t>
            </w:r>
          </w:p>
          <w:p w:rsidR="000A1A8C" w:rsidRPr="00496303" w:rsidRDefault="000A1A8C" w:rsidP="00496303">
            <w:pPr>
              <w:jc w:val="center"/>
              <w:rPr>
                <w:i/>
                <w:sz w:val="28"/>
                <w:szCs w:val="28"/>
              </w:rPr>
            </w:pPr>
            <w:r w:rsidRPr="00496303">
              <w:rPr>
                <w:rStyle w:val="FontStyle71"/>
                <w:i w:val="0"/>
                <w:sz w:val="28"/>
                <w:szCs w:val="28"/>
              </w:rPr>
              <w:t>часов</w:t>
            </w:r>
          </w:p>
        </w:tc>
      </w:tr>
      <w:tr w:rsidR="000A1A8C" w:rsidRPr="00AE60E2" w:rsidTr="00F23867">
        <w:trPr>
          <w:trHeight w:val="198"/>
        </w:trPr>
        <w:tc>
          <w:tcPr>
            <w:tcW w:w="0" w:type="auto"/>
            <w:vMerge/>
          </w:tcPr>
          <w:p w:rsidR="000A1A8C" w:rsidRPr="00496303" w:rsidRDefault="000A1A8C" w:rsidP="00496303">
            <w:pPr>
              <w:pStyle w:val="Style33"/>
              <w:jc w:val="center"/>
              <w:rPr>
                <w:rStyle w:val="FontStyle71"/>
                <w:i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A1A8C" w:rsidRPr="00496303" w:rsidRDefault="000A1A8C" w:rsidP="00496303">
            <w:pPr>
              <w:pStyle w:val="Style33"/>
              <w:widowControl/>
              <w:ind w:left="557"/>
              <w:jc w:val="center"/>
              <w:rPr>
                <w:rStyle w:val="FontStyle71"/>
                <w:i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A8C" w:rsidRPr="00496303" w:rsidRDefault="003E19B8" w:rsidP="004963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Style w:val="FontStyle71"/>
                <w:i w:val="0"/>
                <w:sz w:val="28"/>
                <w:szCs w:val="28"/>
              </w:rPr>
              <w:t>к</w:t>
            </w:r>
            <w:r w:rsidR="000A1A8C" w:rsidRPr="00496303">
              <w:rPr>
                <w:rStyle w:val="FontStyle71"/>
                <w:i w:val="0"/>
                <w:sz w:val="28"/>
                <w:szCs w:val="28"/>
              </w:rPr>
              <w:t>ласс</w:t>
            </w:r>
          </w:p>
        </w:tc>
      </w:tr>
      <w:tr w:rsidR="000A1A8C" w:rsidRPr="00AE60E2" w:rsidTr="00F23867">
        <w:trPr>
          <w:trHeight w:val="304"/>
        </w:trPr>
        <w:tc>
          <w:tcPr>
            <w:tcW w:w="0" w:type="auto"/>
            <w:vMerge/>
          </w:tcPr>
          <w:p w:rsidR="000A1A8C" w:rsidRPr="00496303" w:rsidRDefault="000A1A8C" w:rsidP="00496303">
            <w:pPr>
              <w:pStyle w:val="Style33"/>
              <w:jc w:val="center"/>
              <w:rPr>
                <w:rStyle w:val="FontStyle71"/>
                <w:i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A1A8C" w:rsidRPr="00496303" w:rsidRDefault="000A1A8C" w:rsidP="00496303">
            <w:pPr>
              <w:pStyle w:val="Style33"/>
              <w:widowControl/>
              <w:ind w:left="557"/>
              <w:jc w:val="center"/>
              <w:rPr>
                <w:rStyle w:val="FontStyle71"/>
                <w:i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A1A8C" w:rsidRPr="00496303" w:rsidRDefault="003E19B8" w:rsidP="004963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Style w:val="FontStyle71"/>
                <w:i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A1A8C" w:rsidRPr="00496303" w:rsidRDefault="003E19B8" w:rsidP="0049630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Style w:val="FontStyle71"/>
                <w:i w:val="0"/>
                <w:sz w:val="28"/>
                <w:szCs w:val="28"/>
              </w:rPr>
              <w:t>11</w:t>
            </w:r>
          </w:p>
        </w:tc>
      </w:tr>
      <w:tr w:rsidR="000A1A8C" w:rsidRPr="00AE60E2" w:rsidTr="00F23867">
        <w:trPr>
          <w:trHeight w:val="388"/>
        </w:trPr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0" w:type="auto"/>
            <w:gridSpan w:val="2"/>
          </w:tcPr>
          <w:p w:rsidR="000A1A8C" w:rsidRPr="00496303" w:rsidRDefault="000A1A8C" w:rsidP="00AE60E2">
            <w:pPr>
              <w:jc w:val="both"/>
              <w:rPr>
                <w:i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sz w:val="28"/>
                <w:szCs w:val="28"/>
              </w:rPr>
              <w:t>В процессе урока</w:t>
            </w:r>
          </w:p>
        </w:tc>
      </w:tr>
      <w:tr w:rsidR="000A1A8C" w:rsidRPr="00AE60E2" w:rsidTr="00F23867">
        <w:trPr>
          <w:trHeight w:val="268"/>
        </w:trPr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sz w:val="28"/>
                <w:szCs w:val="28"/>
              </w:rPr>
              <w:t>Спортивные игры (</w:t>
            </w:r>
            <w:proofErr w:type="gramStart"/>
            <w:r w:rsidRPr="00496303">
              <w:rPr>
                <w:rStyle w:val="FontStyle71"/>
                <w:b w:val="0"/>
                <w:i w:val="0"/>
                <w:sz w:val="28"/>
                <w:szCs w:val="28"/>
              </w:rPr>
              <w:t>в</w:t>
            </w:r>
            <w:proofErr w:type="gramEnd"/>
            <w:r w:rsidRPr="00496303">
              <w:rPr>
                <w:rStyle w:val="FontStyle71"/>
                <w:b w:val="0"/>
                <w:i w:val="0"/>
                <w:sz w:val="28"/>
                <w:szCs w:val="28"/>
              </w:rPr>
              <w:t>/б, б/б)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pacing w:val="-20"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spacing w:val="-20"/>
                <w:sz w:val="28"/>
                <w:szCs w:val="28"/>
              </w:rPr>
              <w:t>2</w:t>
            </w:r>
            <w:r w:rsidR="00167674">
              <w:rPr>
                <w:rStyle w:val="FontStyle71"/>
                <w:b w:val="0"/>
                <w:i w:val="0"/>
                <w:spacing w:val="-2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</w:t>
            </w:r>
            <w:r w:rsidR="00167674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8</w:t>
            </w:r>
          </w:p>
        </w:tc>
      </w:tr>
      <w:tr w:rsidR="000A1A8C" w:rsidRPr="00AE60E2" w:rsidTr="00F23867">
        <w:trPr>
          <w:trHeight w:val="289"/>
        </w:trPr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sz w:val="28"/>
                <w:szCs w:val="28"/>
              </w:rPr>
              <w:t xml:space="preserve">Гимнастика 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ind w:left="269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18</w:t>
            </w:r>
          </w:p>
        </w:tc>
      </w:tr>
      <w:tr w:rsidR="000A1A8C" w:rsidRPr="00AE60E2" w:rsidTr="00F23867">
        <w:trPr>
          <w:trHeight w:val="339"/>
        </w:trPr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sz w:val="28"/>
                <w:szCs w:val="28"/>
              </w:rPr>
              <w:t>Легкая атлетика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</w:t>
            </w:r>
            <w:r w:rsidR="006F06CF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</w:t>
            </w:r>
            <w:r w:rsidR="006F06CF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5</w:t>
            </w:r>
          </w:p>
        </w:tc>
      </w:tr>
      <w:tr w:rsidR="000A1A8C" w:rsidRPr="00AE60E2" w:rsidTr="00F23867">
        <w:trPr>
          <w:trHeight w:val="233"/>
        </w:trPr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sz w:val="28"/>
                <w:szCs w:val="28"/>
              </w:rPr>
              <w:t>Лыжная подготовка</w:t>
            </w:r>
          </w:p>
        </w:tc>
        <w:tc>
          <w:tcPr>
            <w:tcW w:w="0" w:type="auto"/>
          </w:tcPr>
          <w:p w:rsidR="000A1A8C" w:rsidRPr="00496303" w:rsidRDefault="006F06CF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0A1A8C" w:rsidRPr="00496303" w:rsidRDefault="006F06CF" w:rsidP="00AE60E2">
            <w:pPr>
              <w:pStyle w:val="Style33"/>
              <w:widowControl/>
              <w:ind w:left="269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25</w:t>
            </w:r>
          </w:p>
        </w:tc>
      </w:tr>
      <w:tr w:rsidR="000A1A8C" w:rsidRPr="00AE60E2" w:rsidTr="00F23867">
        <w:trPr>
          <w:trHeight w:val="307"/>
        </w:trPr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1A8C" w:rsidRPr="00496303" w:rsidRDefault="00167674" w:rsidP="00AE60E2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>
              <w:rPr>
                <w:rStyle w:val="FontStyle71"/>
                <w:b w:val="0"/>
                <w:i w:val="0"/>
                <w:sz w:val="28"/>
                <w:szCs w:val="28"/>
              </w:rPr>
              <w:t>Кроссовая подготовка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1A8C" w:rsidRPr="00496303" w:rsidRDefault="000A1A8C" w:rsidP="00AE60E2">
            <w:pPr>
              <w:pStyle w:val="Style33"/>
              <w:widowControl/>
              <w:ind w:left="269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96303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6</w:t>
            </w:r>
          </w:p>
        </w:tc>
      </w:tr>
      <w:tr w:rsidR="000A1A8C" w:rsidRPr="003E19B8" w:rsidTr="00F23867">
        <w:trPr>
          <w:trHeight w:val="339"/>
        </w:trPr>
        <w:tc>
          <w:tcPr>
            <w:tcW w:w="0" w:type="auto"/>
          </w:tcPr>
          <w:p w:rsidR="000A1A8C" w:rsidRPr="003E19B8" w:rsidRDefault="000A1A8C" w:rsidP="00AE60E2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0A1A8C" w:rsidRPr="003E19B8" w:rsidRDefault="00EC1E8E" w:rsidP="00AE60E2">
            <w:pPr>
              <w:pStyle w:val="Style33"/>
              <w:widowControl/>
              <w:ind w:left="14"/>
              <w:jc w:val="both"/>
              <w:rPr>
                <w:rStyle w:val="FontStyle71"/>
                <w:i w:val="0"/>
                <w:sz w:val="28"/>
                <w:szCs w:val="28"/>
              </w:rPr>
            </w:pPr>
            <w:r w:rsidRPr="003E19B8">
              <w:rPr>
                <w:rStyle w:val="FontStyle71"/>
                <w:i w:val="0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0A1A8C" w:rsidRPr="003E19B8" w:rsidRDefault="000A1A8C" w:rsidP="00AE60E2">
            <w:pPr>
              <w:pStyle w:val="Style33"/>
              <w:widowControl/>
              <w:jc w:val="both"/>
              <w:rPr>
                <w:rStyle w:val="FontStyle71"/>
                <w:i w:val="0"/>
                <w:noProof/>
                <w:sz w:val="28"/>
                <w:szCs w:val="28"/>
              </w:rPr>
            </w:pPr>
            <w:r w:rsidRPr="003E19B8">
              <w:rPr>
                <w:rStyle w:val="FontStyle71"/>
                <w:i w:val="0"/>
                <w:noProof/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0A1A8C" w:rsidRPr="003E19B8" w:rsidRDefault="000A1A8C" w:rsidP="00AE60E2">
            <w:pPr>
              <w:pStyle w:val="Style33"/>
              <w:widowControl/>
              <w:ind w:left="250"/>
              <w:jc w:val="both"/>
              <w:rPr>
                <w:rStyle w:val="FontStyle71"/>
                <w:i w:val="0"/>
                <w:noProof/>
                <w:sz w:val="28"/>
                <w:szCs w:val="28"/>
              </w:rPr>
            </w:pPr>
            <w:r w:rsidRPr="003E19B8">
              <w:rPr>
                <w:rStyle w:val="FontStyle71"/>
                <w:i w:val="0"/>
                <w:noProof/>
                <w:sz w:val="28"/>
                <w:szCs w:val="28"/>
              </w:rPr>
              <w:t>10</w:t>
            </w:r>
            <w:r w:rsidR="006F06CF" w:rsidRPr="003E19B8">
              <w:rPr>
                <w:rStyle w:val="FontStyle71"/>
                <w:i w:val="0"/>
                <w:noProof/>
                <w:sz w:val="28"/>
                <w:szCs w:val="28"/>
              </w:rPr>
              <w:t>2</w:t>
            </w:r>
          </w:p>
        </w:tc>
      </w:tr>
    </w:tbl>
    <w:p w:rsidR="000A1A8C" w:rsidRPr="003E19B8" w:rsidRDefault="000A1A8C" w:rsidP="00AE60E2">
      <w:pPr>
        <w:jc w:val="both"/>
        <w:rPr>
          <w:b/>
          <w:sz w:val="28"/>
          <w:szCs w:val="28"/>
        </w:rPr>
      </w:pPr>
    </w:p>
    <w:p w:rsidR="009F6FCA" w:rsidRPr="00AE60E2" w:rsidRDefault="009F6FCA" w:rsidP="00AE60E2">
      <w:pPr>
        <w:ind w:right="-1"/>
        <w:jc w:val="both"/>
        <w:rPr>
          <w:sz w:val="28"/>
          <w:szCs w:val="28"/>
        </w:rPr>
      </w:pPr>
    </w:p>
    <w:p w:rsidR="009F6FCA" w:rsidRPr="00AE60E2" w:rsidRDefault="009F6FCA" w:rsidP="00AE60E2">
      <w:pPr>
        <w:ind w:right="-1"/>
        <w:jc w:val="both"/>
        <w:rPr>
          <w:sz w:val="28"/>
          <w:szCs w:val="28"/>
        </w:rPr>
      </w:pPr>
    </w:p>
    <w:p w:rsidR="000A1A8C" w:rsidRPr="00AE60E2" w:rsidRDefault="000A1A8C" w:rsidP="00AE60E2">
      <w:pPr>
        <w:ind w:right="-1"/>
        <w:jc w:val="both"/>
        <w:rPr>
          <w:sz w:val="28"/>
          <w:szCs w:val="28"/>
        </w:rPr>
      </w:pPr>
    </w:p>
    <w:p w:rsidR="009F6FCA" w:rsidRPr="00AE60E2" w:rsidRDefault="009F6FCA" w:rsidP="00AE60E2">
      <w:pPr>
        <w:ind w:right="-1"/>
        <w:jc w:val="both"/>
        <w:rPr>
          <w:sz w:val="28"/>
          <w:szCs w:val="28"/>
        </w:rPr>
      </w:pPr>
    </w:p>
    <w:p w:rsidR="009F6FCA" w:rsidRPr="00AE60E2" w:rsidRDefault="009F6FCA" w:rsidP="00AE60E2">
      <w:pPr>
        <w:jc w:val="both"/>
        <w:rPr>
          <w:sz w:val="28"/>
          <w:szCs w:val="28"/>
        </w:rPr>
      </w:pPr>
    </w:p>
    <w:p w:rsidR="009F6FCA" w:rsidRPr="00AE60E2" w:rsidRDefault="009F6FCA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Default="000A1A8C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Default="00270CC1" w:rsidP="00AE60E2">
      <w:pPr>
        <w:jc w:val="both"/>
        <w:rPr>
          <w:sz w:val="28"/>
          <w:szCs w:val="28"/>
        </w:rPr>
      </w:pPr>
    </w:p>
    <w:p w:rsidR="00270CC1" w:rsidRPr="00AE60E2" w:rsidRDefault="00270CC1" w:rsidP="00AE60E2">
      <w:pPr>
        <w:jc w:val="both"/>
        <w:rPr>
          <w:sz w:val="28"/>
          <w:szCs w:val="28"/>
        </w:rPr>
      </w:pPr>
    </w:p>
    <w:p w:rsidR="000A1A8C" w:rsidRPr="00AE60E2" w:rsidRDefault="000A1A8C" w:rsidP="00AE60E2">
      <w:pPr>
        <w:jc w:val="both"/>
        <w:rPr>
          <w:sz w:val="28"/>
          <w:szCs w:val="28"/>
        </w:rPr>
      </w:pPr>
    </w:p>
    <w:p w:rsidR="000A1A8C" w:rsidRPr="00AE60E2" w:rsidRDefault="00C902FC" w:rsidP="00AE60E2">
      <w:pPr>
        <w:ind w:left="360"/>
        <w:jc w:val="both"/>
        <w:rPr>
          <w:b/>
          <w:sz w:val="28"/>
          <w:szCs w:val="28"/>
        </w:rPr>
      </w:pPr>
      <w:r w:rsidRPr="00AE60E2">
        <w:rPr>
          <w:b/>
          <w:sz w:val="28"/>
          <w:szCs w:val="28"/>
        </w:rPr>
        <w:lastRenderedPageBreak/>
        <w:t>ПЛАНИРУЕМЫЕ РЕЗУЛЬТАТЫ ОСВОЕНИЯ ПРОГРАММЫ</w:t>
      </w:r>
    </w:p>
    <w:p w:rsidR="00C902FC" w:rsidRPr="00AE60E2" w:rsidRDefault="00C902FC" w:rsidP="00AE60E2">
      <w:pPr>
        <w:ind w:left="360"/>
        <w:jc w:val="both"/>
        <w:rPr>
          <w:b/>
          <w:sz w:val="28"/>
          <w:szCs w:val="28"/>
        </w:rPr>
      </w:pPr>
    </w:p>
    <w:p w:rsidR="000A1A8C" w:rsidRPr="00AE60E2" w:rsidRDefault="004B0BD2" w:rsidP="00270CC1">
      <w:pPr>
        <w:jc w:val="center"/>
        <w:rPr>
          <w:b/>
          <w:sz w:val="28"/>
          <w:szCs w:val="28"/>
        </w:rPr>
      </w:pPr>
      <w:r w:rsidRPr="00AE60E2">
        <w:rPr>
          <w:b/>
          <w:sz w:val="28"/>
          <w:szCs w:val="28"/>
        </w:rPr>
        <w:t>10-11</w:t>
      </w:r>
      <w:r w:rsidR="00A933E9" w:rsidRPr="00AE60E2">
        <w:rPr>
          <w:b/>
          <w:sz w:val="28"/>
          <w:szCs w:val="28"/>
        </w:rPr>
        <w:t xml:space="preserve"> </w:t>
      </w:r>
      <w:r w:rsidR="00C902FC" w:rsidRPr="00AE60E2">
        <w:rPr>
          <w:b/>
          <w:sz w:val="28"/>
          <w:szCs w:val="28"/>
        </w:rPr>
        <w:t>КЛАССЫ</w:t>
      </w:r>
    </w:p>
    <w:p w:rsidR="00C902FC" w:rsidRPr="00AE60E2" w:rsidRDefault="00C902FC" w:rsidP="00AE60E2">
      <w:pPr>
        <w:jc w:val="both"/>
        <w:rPr>
          <w:b/>
          <w:sz w:val="28"/>
          <w:szCs w:val="28"/>
        </w:rPr>
      </w:pPr>
    </w:p>
    <w:p w:rsidR="000A1A8C" w:rsidRPr="00270CC1" w:rsidRDefault="000A1A8C" w:rsidP="00AE60E2">
      <w:pPr>
        <w:ind w:left="426"/>
        <w:jc w:val="both"/>
        <w:rPr>
          <w:b/>
          <w:sz w:val="28"/>
          <w:szCs w:val="28"/>
        </w:rPr>
      </w:pPr>
      <w:r w:rsidRPr="00270CC1">
        <w:rPr>
          <w:b/>
          <w:sz w:val="28"/>
          <w:szCs w:val="28"/>
        </w:rPr>
        <w:t xml:space="preserve">    </w:t>
      </w:r>
      <w:r w:rsidRPr="00270CC1">
        <w:rPr>
          <w:b/>
          <w:sz w:val="28"/>
          <w:szCs w:val="28"/>
          <w:u w:val="single"/>
        </w:rPr>
        <w:t>знать/понимать</w:t>
      </w:r>
      <w:r w:rsidRPr="00270CC1">
        <w:rPr>
          <w:b/>
          <w:sz w:val="28"/>
          <w:szCs w:val="28"/>
        </w:rPr>
        <w:t>: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Влияние оздоровительных систем физического воспитания на укрепление здоровья, профилактику профессиональных заболеваний и вредных прив</w:t>
      </w:r>
      <w:r w:rsidRPr="00AE60E2">
        <w:rPr>
          <w:sz w:val="28"/>
          <w:szCs w:val="28"/>
        </w:rPr>
        <w:t>ы</w:t>
      </w:r>
      <w:r w:rsidRPr="00AE60E2">
        <w:rPr>
          <w:sz w:val="28"/>
          <w:szCs w:val="28"/>
        </w:rPr>
        <w:t>чек;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Способы контроля и оценки физического развития и физической подг</w:t>
      </w:r>
      <w:r w:rsidRPr="00AE60E2">
        <w:rPr>
          <w:sz w:val="28"/>
          <w:szCs w:val="28"/>
        </w:rPr>
        <w:t>о</w:t>
      </w:r>
      <w:r w:rsidRPr="00AE60E2">
        <w:rPr>
          <w:sz w:val="28"/>
          <w:szCs w:val="28"/>
        </w:rPr>
        <w:t>товленности;</w:t>
      </w:r>
    </w:p>
    <w:p w:rsidR="000A1A8C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Правила и способы планирования систем индивидуальных занятий физ</w:t>
      </w:r>
      <w:r w:rsidRPr="00AE60E2">
        <w:rPr>
          <w:sz w:val="28"/>
          <w:szCs w:val="28"/>
        </w:rPr>
        <w:t>и</w:t>
      </w:r>
      <w:r w:rsidRPr="00AE60E2">
        <w:rPr>
          <w:sz w:val="28"/>
          <w:szCs w:val="28"/>
        </w:rPr>
        <w:t>ческими упражнениями р</w:t>
      </w:r>
      <w:r w:rsidR="00270CC1">
        <w:rPr>
          <w:sz w:val="28"/>
          <w:szCs w:val="28"/>
        </w:rPr>
        <w:t>азличной целевой направленности</w:t>
      </w:r>
    </w:p>
    <w:p w:rsidR="00270CC1" w:rsidRPr="00AE60E2" w:rsidRDefault="00270CC1" w:rsidP="00AE60E2">
      <w:pPr>
        <w:ind w:left="426"/>
        <w:jc w:val="both"/>
        <w:rPr>
          <w:sz w:val="28"/>
          <w:szCs w:val="28"/>
        </w:rPr>
      </w:pPr>
    </w:p>
    <w:p w:rsidR="000A1A8C" w:rsidRPr="00270CC1" w:rsidRDefault="00270CC1" w:rsidP="00270CC1">
      <w:pPr>
        <w:ind w:left="426" w:firstLine="282"/>
        <w:jc w:val="both"/>
        <w:rPr>
          <w:b/>
          <w:sz w:val="28"/>
          <w:szCs w:val="28"/>
        </w:rPr>
      </w:pPr>
      <w:r w:rsidRPr="00270CC1">
        <w:rPr>
          <w:b/>
          <w:sz w:val="28"/>
          <w:szCs w:val="28"/>
          <w:u w:val="single"/>
        </w:rPr>
        <w:t>у</w:t>
      </w:r>
      <w:r w:rsidR="000A1A8C" w:rsidRPr="00270CC1">
        <w:rPr>
          <w:b/>
          <w:sz w:val="28"/>
          <w:szCs w:val="28"/>
          <w:u w:val="single"/>
        </w:rPr>
        <w:t>меть</w:t>
      </w:r>
      <w:r w:rsidR="000A1A8C" w:rsidRPr="00270CC1">
        <w:rPr>
          <w:b/>
          <w:sz w:val="28"/>
          <w:szCs w:val="28"/>
        </w:rPr>
        <w:t>: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Выполнять простейшие приемы самомассажа и релаксации;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Преодолевать искусственные и естественные препятствия с использов</w:t>
      </w:r>
      <w:r w:rsidRPr="00AE60E2">
        <w:rPr>
          <w:sz w:val="28"/>
          <w:szCs w:val="28"/>
        </w:rPr>
        <w:t>а</w:t>
      </w:r>
      <w:r w:rsidRPr="00AE60E2">
        <w:rPr>
          <w:sz w:val="28"/>
          <w:szCs w:val="28"/>
        </w:rPr>
        <w:t>нием разнообразных способов передвижения;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Выполнять приемы защиты и самообороны, страховки и </w:t>
      </w:r>
      <w:proofErr w:type="spellStart"/>
      <w:r w:rsidRPr="00AE60E2">
        <w:rPr>
          <w:sz w:val="28"/>
          <w:szCs w:val="28"/>
        </w:rPr>
        <w:t>самостраховки</w:t>
      </w:r>
      <w:proofErr w:type="spellEnd"/>
      <w:r w:rsidRPr="00AE60E2">
        <w:rPr>
          <w:sz w:val="28"/>
          <w:szCs w:val="28"/>
        </w:rPr>
        <w:t>;</w:t>
      </w:r>
    </w:p>
    <w:p w:rsidR="000A1A8C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Осуществлять творческое сотрудничество в коллективных формах зан</w:t>
      </w:r>
      <w:r w:rsidRPr="00AE60E2">
        <w:rPr>
          <w:sz w:val="28"/>
          <w:szCs w:val="28"/>
        </w:rPr>
        <w:t>я</w:t>
      </w:r>
      <w:r w:rsidR="00270CC1">
        <w:rPr>
          <w:sz w:val="28"/>
          <w:szCs w:val="28"/>
        </w:rPr>
        <w:t>тий физической культурой.</w:t>
      </w:r>
    </w:p>
    <w:p w:rsidR="00270CC1" w:rsidRPr="00AE60E2" w:rsidRDefault="00270CC1" w:rsidP="00AE60E2">
      <w:pPr>
        <w:ind w:left="426"/>
        <w:jc w:val="both"/>
        <w:rPr>
          <w:sz w:val="28"/>
          <w:szCs w:val="28"/>
        </w:rPr>
      </w:pPr>
    </w:p>
    <w:p w:rsidR="000A1A8C" w:rsidRPr="00AE60E2" w:rsidRDefault="00270CC1" w:rsidP="00AE60E2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</w:t>
      </w:r>
      <w:r w:rsidR="000A1A8C" w:rsidRPr="00270CC1">
        <w:rPr>
          <w:b/>
          <w:sz w:val="28"/>
          <w:szCs w:val="28"/>
          <w:u w:val="single"/>
        </w:rPr>
        <w:t>спользовать</w:t>
      </w:r>
      <w:r w:rsidR="000A1A8C" w:rsidRPr="00AE60E2">
        <w:rPr>
          <w:sz w:val="28"/>
          <w:szCs w:val="28"/>
          <w:u w:val="single"/>
        </w:rPr>
        <w:t xml:space="preserve"> </w:t>
      </w:r>
      <w:r w:rsidR="000A1A8C" w:rsidRPr="00270CC1">
        <w:rPr>
          <w:sz w:val="28"/>
          <w:szCs w:val="28"/>
        </w:rPr>
        <w:t>приобретенные знания и умения в практической деятельн</w:t>
      </w:r>
      <w:r w:rsidR="000A1A8C" w:rsidRPr="00270CC1">
        <w:rPr>
          <w:sz w:val="28"/>
          <w:szCs w:val="28"/>
        </w:rPr>
        <w:t>о</w:t>
      </w:r>
      <w:r w:rsidR="000A1A8C" w:rsidRPr="00270CC1">
        <w:rPr>
          <w:sz w:val="28"/>
          <w:szCs w:val="28"/>
        </w:rPr>
        <w:t>сти и повседневной жизни</w:t>
      </w:r>
      <w:r>
        <w:rPr>
          <w:sz w:val="28"/>
          <w:szCs w:val="28"/>
        </w:rPr>
        <w:t xml:space="preserve"> </w:t>
      </w:r>
      <w:proofErr w:type="gramStart"/>
      <w:r w:rsidR="000A1A8C" w:rsidRPr="00270CC1">
        <w:rPr>
          <w:sz w:val="28"/>
          <w:szCs w:val="28"/>
        </w:rPr>
        <w:t>для</w:t>
      </w:r>
      <w:proofErr w:type="gramEnd"/>
      <w:r w:rsidR="000A1A8C" w:rsidRPr="00AE60E2">
        <w:rPr>
          <w:sz w:val="28"/>
          <w:szCs w:val="28"/>
        </w:rPr>
        <w:t>: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Повышения работоспособности, сохранения и укрепления здоровья;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Подготовки к профессиональной  деятельности и службе в Вооруженных Силах Российской Федерации;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Организации и проведения индивидуального, коллективного и семейного отдыха, участия в массовых спортивных соревнованиях;</w:t>
      </w:r>
    </w:p>
    <w:p w:rsidR="000A1A8C" w:rsidRPr="00AE60E2" w:rsidRDefault="000A1A8C" w:rsidP="00AE60E2">
      <w:pPr>
        <w:ind w:left="426"/>
        <w:jc w:val="both"/>
        <w:rPr>
          <w:sz w:val="28"/>
          <w:szCs w:val="28"/>
        </w:rPr>
      </w:pPr>
      <w:r w:rsidRPr="00AE60E2">
        <w:rPr>
          <w:sz w:val="28"/>
          <w:szCs w:val="28"/>
        </w:rPr>
        <w:t xml:space="preserve">     Активной творческой деятельности, выбора и формирования здорового образа жизни.</w:t>
      </w:r>
    </w:p>
    <w:p w:rsidR="00C902FC" w:rsidRPr="00AE60E2" w:rsidRDefault="00C902FC" w:rsidP="00AE60E2">
      <w:pPr>
        <w:ind w:left="426"/>
        <w:jc w:val="both"/>
        <w:rPr>
          <w:sz w:val="28"/>
          <w:szCs w:val="28"/>
        </w:rPr>
      </w:pPr>
    </w:p>
    <w:p w:rsidR="00C902FC" w:rsidRPr="00C902FC" w:rsidRDefault="00C902FC" w:rsidP="00AE60E2">
      <w:pPr>
        <w:shd w:val="clear" w:color="auto" w:fill="FFFFFF"/>
        <w:jc w:val="both"/>
        <w:rPr>
          <w:color w:val="000000"/>
          <w:sz w:val="28"/>
          <w:szCs w:val="28"/>
        </w:rPr>
      </w:pPr>
      <w:r w:rsidRPr="00AE60E2">
        <w:rPr>
          <w:b/>
          <w:bCs/>
          <w:color w:val="000000"/>
          <w:sz w:val="28"/>
          <w:szCs w:val="28"/>
        </w:rPr>
        <w:t>Д</w:t>
      </w:r>
      <w:r w:rsidRPr="00C902FC">
        <w:rPr>
          <w:b/>
          <w:bCs/>
          <w:color w:val="000000"/>
          <w:sz w:val="28"/>
          <w:szCs w:val="28"/>
        </w:rPr>
        <w:t>емонстрировать</w:t>
      </w:r>
      <w:r w:rsidRPr="00AE60E2">
        <w:rPr>
          <w:b/>
          <w:bCs/>
          <w:color w:val="000000"/>
          <w:sz w:val="28"/>
          <w:szCs w:val="28"/>
        </w:rPr>
        <w:t xml:space="preserve"> </w:t>
      </w:r>
      <w:r w:rsidR="00270CC1">
        <w:rPr>
          <w:b/>
          <w:bCs/>
          <w:color w:val="000000"/>
          <w:sz w:val="28"/>
          <w:szCs w:val="28"/>
        </w:rPr>
        <w:t xml:space="preserve">уровень физической подготовленности </w:t>
      </w:r>
      <w:r w:rsidRPr="00AE60E2">
        <w:rPr>
          <w:b/>
          <w:bCs/>
          <w:color w:val="000000"/>
          <w:sz w:val="28"/>
          <w:szCs w:val="28"/>
        </w:rPr>
        <w:t>не ниже</w:t>
      </w:r>
      <w:r w:rsidRPr="00C902FC">
        <w:rPr>
          <w:b/>
          <w:bCs/>
          <w:color w:val="000000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7"/>
        <w:gridCol w:w="2976"/>
        <w:gridCol w:w="2268"/>
        <w:gridCol w:w="2127"/>
      </w:tblGrid>
      <w:tr w:rsidR="00C902FC" w:rsidRPr="00C902FC" w:rsidTr="00C902FC">
        <w:trPr>
          <w:tblCellSpacing w:w="15" w:type="dxa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b/>
                <w:bCs/>
                <w:sz w:val="28"/>
                <w:szCs w:val="28"/>
              </w:rPr>
              <w:t>Физические способности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b/>
                <w:bCs/>
                <w:sz w:val="28"/>
                <w:szCs w:val="28"/>
              </w:rPr>
              <w:t>Физические упра</w:t>
            </w:r>
            <w:r w:rsidRPr="00C902FC">
              <w:rPr>
                <w:b/>
                <w:bCs/>
                <w:sz w:val="28"/>
                <w:szCs w:val="28"/>
              </w:rPr>
              <w:t>ж</w:t>
            </w:r>
            <w:r w:rsidRPr="00C902FC">
              <w:rPr>
                <w:b/>
                <w:bCs/>
                <w:sz w:val="28"/>
                <w:szCs w:val="28"/>
              </w:rPr>
              <w:t>нения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b/>
                <w:bCs/>
                <w:sz w:val="28"/>
                <w:szCs w:val="28"/>
              </w:rPr>
              <w:t>Девочки</w:t>
            </w:r>
          </w:p>
        </w:tc>
      </w:tr>
      <w:tr w:rsidR="00C902FC" w:rsidRPr="00C902FC" w:rsidTr="00C902FC">
        <w:trPr>
          <w:tblCellSpacing w:w="15" w:type="dxa"/>
        </w:trPr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Скоростные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Бег 100 м/</w:t>
            </w:r>
            <w:proofErr w:type="gramStart"/>
            <w:r w:rsidRPr="00C902F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14,3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17,5</w:t>
            </w:r>
          </w:p>
        </w:tc>
      </w:tr>
      <w:tr w:rsidR="00C902FC" w:rsidRPr="00C902FC" w:rsidTr="00C902FC">
        <w:trPr>
          <w:tblCellSpacing w:w="15" w:type="dxa"/>
        </w:trPr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Бег 30 м/</w:t>
            </w:r>
            <w:proofErr w:type="gramStart"/>
            <w:r w:rsidRPr="00C902F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5,0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5,4</w:t>
            </w:r>
          </w:p>
        </w:tc>
      </w:tr>
      <w:tr w:rsidR="00C902FC" w:rsidRPr="00C902FC" w:rsidTr="00C902FC">
        <w:trPr>
          <w:tblCellSpacing w:w="15" w:type="dxa"/>
        </w:trPr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Силовые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Подтягивание в висе на высокой переклад</w:t>
            </w:r>
            <w:r w:rsidRPr="00C902FC">
              <w:rPr>
                <w:sz w:val="28"/>
                <w:szCs w:val="28"/>
              </w:rPr>
              <w:t>и</w:t>
            </w:r>
            <w:r w:rsidRPr="00C902FC">
              <w:rPr>
                <w:sz w:val="28"/>
                <w:szCs w:val="28"/>
              </w:rPr>
              <w:t>не, кол-во раз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-</w:t>
            </w:r>
          </w:p>
        </w:tc>
      </w:tr>
      <w:tr w:rsidR="00C902FC" w:rsidRPr="00C902FC" w:rsidTr="00C902FC">
        <w:trPr>
          <w:tblCellSpacing w:w="15" w:type="dxa"/>
        </w:trPr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Подтягивание из виса лёжа на низкой пер</w:t>
            </w:r>
            <w:r w:rsidRPr="00C902FC">
              <w:rPr>
                <w:sz w:val="28"/>
                <w:szCs w:val="28"/>
              </w:rPr>
              <w:t>е</w:t>
            </w:r>
            <w:r w:rsidRPr="00C902FC">
              <w:rPr>
                <w:sz w:val="28"/>
                <w:szCs w:val="28"/>
              </w:rPr>
              <w:t>кладине, кол-во раз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14</w:t>
            </w:r>
          </w:p>
        </w:tc>
      </w:tr>
      <w:tr w:rsidR="00C902FC" w:rsidRPr="00C902FC" w:rsidTr="00C902FC">
        <w:trPr>
          <w:tblCellSpacing w:w="15" w:type="dxa"/>
        </w:trPr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Прыжок в длину с ме</w:t>
            </w:r>
            <w:r w:rsidRPr="00C902FC">
              <w:rPr>
                <w:sz w:val="28"/>
                <w:szCs w:val="28"/>
              </w:rPr>
              <w:t>с</w:t>
            </w:r>
            <w:r w:rsidRPr="00C902FC">
              <w:rPr>
                <w:sz w:val="28"/>
                <w:szCs w:val="28"/>
              </w:rPr>
              <w:t xml:space="preserve">та, </w:t>
            </w:r>
            <w:proofErr w:type="gramStart"/>
            <w:r w:rsidRPr="00C902F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215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170</w:t>
            </w:r>
          </w:p>
        </w:tc>
      </w:tr>
      <w:tr w:rsidR="00C902FC" w:rsidRPr="00C902FC" w:rsidTr="00C902FC">
        <w:trPr>
          <w:tblCellSpacing w:w="15" w:type="dxa"/>
        </w:trPr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Бег 2000 м, мин/</w:t>
            </w:r>
            <w:proofErr w:type="gramStart"/>
            <w:r w:rsidRPr="00C902F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10.00</w:t>
            </w:r>
          </w:p>
        </w:tc>
      </w:tr>
      <w:tr w:rsidR="00C902FC" w:rsidRPr="00C902FC" w:rsidTr="00C902FC">
        <w:trPr>
          <w:tblCellSpacing w:w="15" w:type="dxa"/>
        </w:trPr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Бег 3000 м мин/</w:t>
            </w:r>
            <w:proofErr w:type="gramStart"/>
            <w:r w:rsidRPr="00C902F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13.30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2FC" w:rsidRPr="00C902FC" w:rsidRDefault="00C902FC" w:rsidP="00AE60E2">
            <w:pPr>
              <w:jc w:val="both"/>
              <w:rPr>
                <w:sz w:val="28"/>
                <w:szCs w:val="28"/>
              </w:rPr>
            </w:pPr>
            <w:r w:rsidRPr="00C902FC">
              <w:rPr>
                <w:sz w:val="28"/>
                <w:szCs w:val="28"/>
              </w:rPr>
              <w:t>-</w:t>
            </w:r>
          </w:p>
        </w:tc>
      </w:tr>
    </w:tbl>
    <w:p w:rsidR="00C902FC" w:rsidRPr="00AE60E2" w:rsidRDefault="00C902FC" w:rsidP="00AE60E2">
      <w:pPr>
        <w:ind w:left="426"/>
        <w:jc w:val="both"/>
        <w:rPr>
          <w:sz w:val="28"/>
          <w:szCs w:val="28"/>
        </w:rPr>
      </w:pPr>
    </w:p>
    <w:p w:rsidR="00C902FC" w:rsidRPr="00AE60E2" w:rsidRDefault="00C902FC" w:rsidP="00AE60E2">
      <w:pPr>
        <w:ind w:left="426"/>
        <w:jc w:val="both"/>
        <w:rPr>
          <w:sz w:val="28"/>
          <w:szCs w:val="28"/>
        </w:rPr>
      </w:pPr>
    </w:p>
    <w:p w:rsidR="00C902FC" w:rsidRPr="00AE60E2" w:rsidRDefault="00C902FC" w:rsidP="00AE60E2">
      <w:pPr>
        <w:ind w:left="426"/>
        <w:jc w:val="both"/>
        <w:rPr>
          <w:sz w:val="28"/>
          <w:szCs w:val="28"/>
        </w:rPr>
      </w:pPr>
    </w:p>
    <w:p w:rsidR="00C902FC" w:rsidRPr="00AE60E2" w:rsidRDefault="00C902FC" w:rsidP="00AE60E2">
      <w:pPr>
        <w:ind w:left="426"/>
        <w:jc w:val="both"/>
        <w:rPr>
          <w:sz w:val="28"/>
          <w:szCs w:val="28"/>
        </w:rPr>
      </w:pPr>
    </w:p>
    <w:p w:rsidR="00C902FC" w:rsidRPr="00AE60E2" w:rsidRDefault="00C902FC" w:rsidP="00AE60E2">
      <w:pPr>
        <w:ind w:left="426"/>
        <w:jc w:val="both"/>
        <w:rPr>
          <w:sz w:val="28"/>
          <w:szCs w:val="28"/>
        </w:rPr>
      </w:pPr>
    </w:p>
    <w:p w:rsidR="00C902FC" w:rsidRPr="00AE60E2" w:rsidRDefault="00C902FC" w:rsidP="00AE60E2">
      <w:pPr>
        <w:ind w:left="426"/>
        <w:jc w:val="both"/>
        <w:rPr>
          <w:sz w:val="28"/>
          <w:szCs w:val="28"/>
        </w:rPr>
      </w:pPr>
    </w:p>
    <w:p w:rsidR="00C902FC" w:rsidRPr="00AE60E2" w:rsidRDefault="00C902FC" w:rsidP="00AE60E2">
      <w:pPr>
        <w:ind w:left="426"/>
        <w:jc w:val="both"/>
        <w:rPr>
          <w:sz w:val="28"/>
          <w:szCs w:val="28"/>
        </w:rPr>
      </w:pPr>
    </w:p>
    <w:sectPr w:rsidR="00C902FC" w:rsidRPr="00AE60E2" w:rsidSect="006465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F0B6D"/>
    <w:multiLevelType w:val="hybridMultilevel"/>
    <w:tmpl w:val="830CD8E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E073C"/>
    <w:multiLevelType w:val="singleLevel"/>
    <w:tmpl w:val="76D08438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3608022E"/>
    <w:multiLevelType w:val="hybridMultilevel"/>
    <w:tmpl w:val="DF46308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7">
    <w:nsid w:val="44995859"/>
    <w:multiLevelType w:val="hybridMultilevel"/>
    <w:tmpl w:val="370E65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70C48"/>
    <w:multiLevelType w:val="hybridMultilevel"/>
    <w:tmpl w:val="D52CB1A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730B3510"/>
    <w:multiLevelType w:val="hybridMultilevel"/>
    <w:tmpl w:val="59769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F6FCA"/>
    <w:rsid w:val="00065BCC"/>
    <w:rsid w:val="000A1A8C"/>
    <w:rsid w:val="000E5B02"/>
    <w:rsid w:val="0011148F"/>
    <w:rsid w:val="00167674"/>
    <w:rsid w:val="00183A55"/>
    <w:rsid w:val="00270CC1"/>
    <w:rsid w:val="003E19B8"/>
    <w:rsid w:val="004505E7"/>
    <w:rsid w:val="00496303"/>
    <w:rsid w:val="004B0BD2"/>
    <w:rsid w:val="0053409D"/>
    <w:rsid w:val="005E1215"/>
    <w:rsid w:val="00646559"/>
    <w:rsid w:val="00657AAA"/>
    <w:rsid w:val="00681EA8"/>
    <w:rsid w:val="006F06CF"/>
    <w:rsid w:val="006F226D"/>
    <w:rsid w:val="0071634C"/>
    <w:rsid w:val="00787A9A"/>
    <w:rsid w:val="008A3A97"/>
    <w:rsid w:val="008C6A20"/>
    <w:rsid w:val="009F6FCA"/>
    <w:rsid w:val="00A1131A"/>
    <w:rsid w:val="00A933E9"/>
    <w:rsid w:val="00AE60E2"/>
    <w:rsid w:val="00B42D84"/>
    <w:rsid w:val="00C064F2"/>
    <w:rsid w:val="00C15035"/>
    <w:rsid w:val="00C902FC"/>
    <w:rsid w:val="00E341AA"/>
    <w:rsid w:val="00E5669C"/>
    <w:rsid w:val="00EC1E8E"/>
    <w:rsid w:val="00F2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CA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customStyle="1" w:styleId="11">
    <w:name w:val="Основной 1 см"/>
    <w:basedOn w:val="a"/>
    <w:rsid w:val="009F6FCA"/>
    <w:pPr>
      <w:ind w:firstLine="567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9F6FCA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FontStyle58">
    <w:name w:val="Font Style58"/>
    <w:basedOn w:val="a0"/>
    <w:rsid w:val="009F6FCA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rsid w:val="009F6FCA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76">
    <w:name w:val="Font Style76"/>
    <w:basedOn w:val="a0"/>
    <w:rsid w:val="009F6FCA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56">
    <w:name w:val="Font Style56"/>
    <w:basedOn w:val="a0"/>
    <w:rsid w:val="009F6FCA"/>
    <w:rPr>
      <w:rFonts w:ascii="Times New Roman" w:hAnsi="Times New Roman" w:cs="Times New Roman"/>
      <w:i/>
      <w:iCs/>
      <w:sz w:val="8"/>
      <w:szCs w:val="8"/>
    </w:rPr>
  </w:style>
  <w:style w:type="paragraph" w:customStyle="1" w:styleId="Style35">
    <w:name w:val="Style35"/>
    <w:basedOn w:val="a"/>
    <w:rsid w:val="009F6FCA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">
    <w:name w:val="Style2"/>
    <w:basedOn w:val="a"/>
    <w:rsid w:val="009F6FCA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9F6FCA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character" w:customStyle="1" w:styleId="FontStyle57">
    <w:name w:val="Font Style57"/>
    <w:basedOn w:val="a0"/>
    <w:rsid w:val="009F6F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rsid w:val="009F6FC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4">
    <w:name w:val="Style24"/>
    <w:basedOn w:val="a"/>
    <w:rsid w:val="009F6FCA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3">
    <w:name w:val="Style33"/>
    <w:basedOn w:val="a"/>
    <w:rsid w:val="009F6FCA"/>
    <w:pPr>
      <w:widowControl w:val="0"/>
      <w:autoSpaceDE w:val="0"/>
      <w:autoSpaceDN w:val="0"/>
      <w:adjustRightInd w:val="0"/>
    </w:pPr>
    <w:rPr>
      <w:rFonts w:ascii="Cambria" w:hAnsi="Cambria"/>
    </w:rPr>
  </w:style>
  <w:style w:type="table" w:styleId="a3">
    <w:name w:val="Table Grid"/>
    <w:basedOn w:val="a1"/>
    <w:rsid w:val="009F6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9F6FCA"/>
    <w:pPr>
      <w:tabs>
        <w:tab w:val="left" w:pos="2775"/>
      </w:tabs>
      <w:spacing w:after="200" w:line="276" w:lineRule="auto"/>
      <w:ind w:left="720"/>
      <w:contextualSpacing/>
    </w:pPr>
    <w:rPr>
      <w:rFonts w:ascii="Calibri" w:hAnsi="Calibri"/>
      <w:sz w:val="28"/>
      <w:szCs w:val="28"/>
      <w:lang w:eastAsia="en-US"/>
    </w:rPr>
  </w:style>
  <w:style w:type="character" w:customStyle="1" w:styleId="FontStyle83">
    <w:name w:val="Font Style83"/>
    <w:basedOn w:val="a0"/>
    <w:rsid w:val="009F6FC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4">
    <w:name w:val="Font Style104"/>
    <w:basedOn w:val="a0"/>
    <w:rsid w:val="009F6FCA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0"/>
    <w:rsid w:val="009F6FCA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F6F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F6F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F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F6F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9F6FC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9F6FCA"/>
    <w:pPr>
      <w:widowControl w:val="0"/>
      <w:autoSpaceDE w:val="0"/>
      <w:autoSpaceDN w:val="0"/>
      <w:adjustRightInd w:val="0"/>
      <w:jc w:val="center"/>
    </w:pPr>
  </w:style>
  <w:style w:type="character" w:customStyle="1" w:styleId="FontStyle18">
    <w:name w:val="Font Style18"/>
    <w:basedOn w:val="a0"/>
    <w:rsid w:val="009F6FC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9F6F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9F6F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9F6FC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9F6FCA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basedOn w:val="a0"/>
    <w:rsid w:val="009F6FC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9F6F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9F6FCA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9F6FCA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9F6FCA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basedOn w:val="a0"/>
    <w:rsid w:val="009F6F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9F6FC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9F6F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9F6FC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9F6FCA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0"/>
    <w:rsid w:val="009F6FCA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a0"/>
    <w:rsid w:val="009F6FCA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basedOn w:val="a0"/>
    <w:rsid w:val="009F6F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9F6F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rsid w:val="009F6FCA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rsid w:val="009F6FCA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basedOn w:val="a0"/>
    <w:rsid w:val="009F6FCA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basedOn w:val="a0"/>
    <w:rsid w:val="009F6FCA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basedOn w:val="a0"/>
    <w:rsid w:val="009F6F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rsid w:val="009F6FCA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basedOn w:val="a0"/>
    <w:rsid w:val="009F6FC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30">
    <w:name w:val="Style30"/>
    <w:basedOn w:val="a"/>
    <w:rsid w:val="009F6FCA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9F6FCA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basedOn w:val="a0"/>
    <w:rsid w:val="009F6FCA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9F6FCA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9F6FCA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9F6FCA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89">
    <w:name w:val="Font Style89"/>
    <w:basedOn w:val="a0"/>
    <w:rsid w:val="009F6FC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a0"/>
    <w:rsid w:val="009F6FCA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9F6FC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9F6FCA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F6FCA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9F6FCA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9F6FCA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9F6FCA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basedOn w:val="a0"/>
    <w:rsid w:val="009F6FCA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basedOn w:val="a0"/>
    <w:rsid w:val="009F6FCA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9F6FCA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9F6FCA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basedOn w:val="a0"/>
    <w:rsid w:val="009F6FCA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basedOn w:val="a0"/>
    <w:rsid w:val="009F6FCA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9F6FCA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37">
    <w:name w:val="Style37"/>
    <w:basedOn w:val="a"/>
    <w:rsid w:val="009F6FCA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9F6FCA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basedOn w:val="a0"/>
    <w:rsid w:val="009F6F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9F6FCA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9F6FCA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basedOn w:val="a0"/>
    <w:rsid w:val="009F6FCA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9F6FCA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9F6FCA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basedOn w:val="a0"/>
    <w:rsid w:val="009F6FCA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rsid w:val="009F6FCA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basedOn w:val="a0"/>
    <w:rsid w:val="009F6F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rsid w:val="009F6F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9F6FCA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9F6F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9F6FCA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9F6FC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basedOn w:val="a0"/>
    <w:rsid w:val="009F6FCA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basedOn w:val="a0"/>
    <w:rsid w:val="009F6FC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rsid w:val="009F6FC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basedOn w:val="a0"/>
    <w:rsid w:val="009F6FC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a0"/>
    <w:rsid w:val="009F6FCA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a0"/>
    <w:rsid w:val="009F6FC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9F6FCA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basedOn w:val="a0"/>
    <w:rsid w:val="009F6FCA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a0"/>
    <w:rsid w:val="009F6FCA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a0"/>
    <w:rsid w:val="009F6FCA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69">
    <w:name w:val="Font Style69"/>
    <w:basedOn w:val="a0"/>
    <w:rsid w:val="009F6FCA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basedOn w:val="a0"/>
    <w:rsid w:val="009F6FCA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9F6FC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9F6FCA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9F6FCA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basedOn w:val="a0"/>
    <w:rsid w:val="009F6FC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9F6FCA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basedOn w:val="a0"/>
    <w:rsid w:val="009F6FCA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9F6FC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9F6FCA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basedOn w:val="a0"/>
    <w:rsid w:val="009F6FCA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rsid w:val="009F6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9F6FCA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basedOn w:val="a0"/>
    <w:rsid w:val="009F6FCA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rsid w:val="009F6FCA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rsid w:val="009F6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basedOn w:val="a0"/>
    <w:rsid w:val="009F6FCA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9F6FCA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9F6FCA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basedOn w:val="a0"/>
    <w:rsid w:val="009F6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basedOn w:val="a0"/>
    <w:rsid w:val="009F6FC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rsid w:val="009F6FCA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basedOn w:val="a0"/>
    <w:rsid w:val="009F6F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9F6FCA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9F6FC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9F6F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9F6F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9F6FCA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9F6FCA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9F6FCA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basedOn w:val="a0"/>
    <w:rsid w:val="009F6FC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9F6FCA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character" w:styleId="a9">
    <w:name w:val="page number"/>
    <w:basedOn w:val="a0"/>
    <w:rsid w:val="009F6FCA"/>
  </w:style>
  <w:style w:type="paragraph" w:customStyle="1" w:styleId="Default">
    <w:name w:val="Default"/>
    <w:rsid w:val="009F6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9F6FCA"/>
    <w:pPr>
      <w:spacing w:line="360" w:lineRule="exact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F6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9F6FCA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9F6F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5E1215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6F22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User</cp:lastModifiedBy>
  <cp:revision>24</cp:revision>
  <dcterms:created xsi:type="dcterms:W3CDTF">2012-09-27T08:37:00Z</dcterms:created>
  <dcterms:modified xsi:type="dcterms:W3CDTF">2018-01-16T00:53:00Z</dcterms:modified>
</cp:coreProperties>
</file>