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549" w:rsidRPr="00C60F0B" w:rsidRDefault="002531BF" w:rsidP="00C60F0B">
      <w:pPr>
        <w:spacing w:after="0" w:line="240" w:lineRule="auto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2531BF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3.5pt;height:739.5pt">
            <v:imagedata r:id="rId5" o:title="АЯ 11"/>
          </v:shape>
        </w:pict>
      </w:r>
    </w:p>
    <w:p w:rsidR="00C60F0B" w:rsidRDefault="00C60F0B" w:rsidP="00C60F0B">
      <w:pPr>
        <w:spacing w:after="0" w:line="240" w:lineRule="auto"/>
        <w:ind w:left="567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84073" w:rsidRPr="00C60F0B" w:rsidRDefault="009A340B" w:rsidP="00C60F0B">
      <w:pPr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60F0B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84073" w:rsidRPr="00C60F0B" w:rsidRDefault="00F84073" w:rsidP="00C60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02549" w:rsidRPr="00C60F0B" w:rsidRDefault="00202549" w:rsidP="00C60F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60F0B">
        <w:rPr>
          <w:rFonts w:ascii="Times New Roman" w:hAnsi="Times New Roman"/>
          <w:sz w:val="28"/>
          <w:szCs w:val="28"/>
        </w:rPr>
        <w:t>Данная рабочая программа по п</w:t>
      </w:r>
      <w:r w:rsidR="00C60F0B">
        <w:rPr>
          <w:rFonts w:ascii="Times New Roman" w:hAnsi="Times New Roman"/>
          <w:sz w:val="28"/>
          <w:szCs w:val="28"/>
        </w:rPr>
        <w:t>редмету «Английский язык» для 11</w:t>
      </w:r>
      <w:r w:rsidRPr="00C60F0B">
        <w:rPr>
          <w:rFonts w:ascii="Times New Roman" w:hAnsi="Times New Roman"/>
          <w:sz w:val="28"/>
          <w:szCs w:val="28"/>
        </w:rPr>
        <w:t xml:space="preserve"> класса разработана в соответствии с требованиями Федерального компонента госуда</w:t>
      </w:r>
      <w:r w:rsidRPr="00C60F0B">
        <w:rPr>
          <w:rFonts w:ascii="Times New Roman" w:hAnsi="Times New Roman"/>
          <w:sz w:val="28"/>
          <w:szCs w:val="28"/>
        </w:rPr>
        <w:t>р</w:t>
      </w:r>
      <w:r w:rsidRPr="00C60F0B">
        <w:rPr>
          <w:rFonts w:ascii="Times New Roman" w:hAnsi="Times New Roman"/>
          <w:sz w:val="28"/>
          <w:szCs w:val="28"/>
        </w:rPr>
        <w:t>ственного стандарта общего образования, с учетом Примерной программы по иностранным языкам, на основе Программы курса английского языка «Англи</w:t>
      </w:r>
      <w:r w:rsidRPr="00C60F0B">
        <w:rPr>
          <w:rFonts w:ascii="Times New Roman" w:hAnsi="Times New Roman"/>
          <w:sz w:val="28"/>
          <w:szCs w:val="28"/>
        </w:rPr>
        <w:t>й</w:t>
      </w:r>
      <w:r w:rsidRPr="00C60F0B">
        <w:rPr>
          <w:rFonts w:ascii="Times New Roman" w:hAnsi="Times New Roman"/>
          <w:sz w:val="28"/>
          <w:szCs w:val="28"/>
        </w:rPr>
        <w:t>ский язык нового тысячелетия» для 5-11 классов общеобразовательных учре</w:t>
      </w:r>
      <w:r w:rsidRPr="00C60F0B">
        <w:rPr>
          <w:rFonts w:ascii="Times New Roman" w:hAnsi="Times New Roman"/>
          <w:sz w:val="28"/>
          <w:szCs w:val="28"/>
        </w:rPr>
        <w:t>ж</w:t>
      </w:r>
      <w:r w:rsidRPr="00C60F0B">
        <w:rPr>
          <w:rFonts w:ascii="Times New Roman" w:hAnsi="Times New Roman"/>
          <w:sz w:val="28"/>
          <w:szCs w:val="28"/>
        </w:rPr>
        <w:t>дений (авт. О.Л. Гроза, М.Л. Мичурина, Т.Н. Рыжкова, Е.Ю. Шалимова) и ООП СОО МАОУ</w:t>
      </w:r>
      <w:proofErr w:type="gramEnd"/>
      <w:r w:rsidRPr="00C60F0B">
        <w:rPr>
          <w:rFonts w:ascii="Times New Roman" w:hAnsi="Times New Roman"/>
          <w:sz w:val="28"/>
          <w:szCs w:val="28"/>
        </w:rPr>
        <w:t xml:space="preserve"> СОШ № 24.</w:t>
      </w:r>
    </w:p>
    <w:p w:rsidR="00202549" w:rsidRPr="00C60F0B" w:rsidRDefault="00202549" w:rsidP="00C60F0B">
      <w:pPr>
        <w:tabs>
          <w:tab w:val="left" w:pos="6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b/>
          <w:sz w:val="28"/>
          <w:szCs w:val="28"/>
        </w:rPr>
        <w:t xml:space="preserve">       Цели и задачи  </w:t>
      </w:r>
      <w:r w:rsidRPr="00C60F0B">
        <w:rPr>
          <w:rFonts w:ascii="Times New Roman" w:hAnsi="Times New Roman"/>
          <w:sz w:val="28"/>
          <w:szCs w:val="28"/>
        </w:rPr>
        <w:t>изучения английс</w:t>
      </w:r>
      <w:r w:rsidR="00C60F0B">
        <w:rPr>
          <w:rFonts w:ascii="Times New Roman" w:hAnsi="Times New Roman"/>
          <w:sz w:val="28"/>
          <w:szCs w:val="28"/>
        </w:rPr>
        <w:t>кого языка в 11</w:t>
      </w:r>
      <w:r w:rsidRPr="00C60F0B">
        <w:rPr>
          <w:rFonts w:ascii="Times New Roman" w:hAnsi="Times New Roman"/>
          <w:sz w:val="28"/>
          <w:szCs w:val="28"/>
        </w:rPr>
        <w:t xml:space="preserve"> классе:</w:t>
      </w:r>
    </w:p>
    <w:p w:rsidR="00202549" w:rsidRPr="00C60F0B" w:rsidRDefault="00202549" w:rsidP="00C60F0B">
      <w:pPr>
        <w:tabs>
          <w:tab w:val="left" w:pos="6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Основная цель программы: дальнейшее развитие коммуникативной компетен</w:t>
      </w:r>
      <w:r w:rsidRPr="00C60F0B">
        <w:rPr>
          <w:rFonts w:ascii="Times New Roman" w:hAnsi="Times New Roman"/>
          <w:sz w:val="28"/>
          <w:szCs w:val="28"/>
        </w:rPr>
        <w:t>т</w:t>
      </w:r>
      <w:r w:rsidRPr="00C60F0B">
        <w:rPr>
          <w:rFonts w:ascii="Times New Roman" w:hAnsi="Times New Roman"/>
          <w:sz w:val="28"/>
          <w:szCs w:val="28"/>
        </w:rPr>
        <w:t>ности учащихся, развитие универсальных/ключевых компетентностей, таких, как умения: учиться самостоятельно;</w:t>
      </w:r>
      <w:bookmarkStart w:id="0" w:name="_GoBack"/>
      <w:r w:rsidRPr="00C60F0B">
        <w:rPr>
          <w:rFonts w:ascii="Times New Roman" w:hAnsi="Times New Roman"/>
          <w:sz w:val="28"/>
          <w:szCs w:val="28"/>
        </w:rPr>
        <w:t xml:space="preserve"> исследовать и критически осмысливать явления действительности, в том числе </w:t>
      </w:r>
      <w:bookmarkEnd w:id="0"/>
      <w:r w:rsidRPr="00C60F0B">
        <w:rPr>
          <w:rFonts w:ascii="Times New Roman" w:hAnsi="Times New Roman"/>
          <w:sz w:val="28"/>
          <w:szCs w:val="28"/>
        </w:rPr>
        <w:t>языковые; организовывать и осущест</w:t>
      </w:r>
      <w:r w:rsidRPr="00C60F0B">
        <w:rPr>
          <w:rFonts w:ascii="Times New Roman" w:hAnsi="Times New Roman"/>
          <w:sz w:val="28"/>
          <w:szCs w:val="28"/>
        </w:rPr>
        <w:t>в</w:t>
      </w:r>
      <w:r w:rsidRPr="00C60F0B">
        <w:rPr>
          <w:rFonts w:ascii="Times New Roman" w:hAnsi="Times New Roman"/>
          <w:sz w:val="28"/>
          <w:szCs w:val="28"/>
        </w:rPr>
        <w:t>лять коммуникацию социальных групп; проектировать собственную деятел</w:t>
      </w:r>
      <w:r w:rsidRPr="00C60F0B">
        <w:rPr>
          <w:rFonts w:ascii="Times New Roman" w:hAnsi="Times New Roman"/>
          <w:sz w:val="28"/>
          <w:szCs w:val="28"/>
        </w:rPr>
        <w:t>ь</w:t>
      </w:r>
      <w:r w:rsidRPr="00C60F0B">
        <w:rPr>
          <w:rFonts w:ascii="Times New Roman" w:hAnsi="Times New Roman"/>
          <w:sz w:val="28"/>
          <w:szCs w:val="28"/>
        </w:rPr>
        <w:t>ность.</w:t>
      </w:r>
    </w:p>
    <w:p w:rsidR="00202549" w:rsidRPr="00C60F0B" w:rsidRDefault="00202549" w:rsidP="00C60F0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 xml:space="preserve">       Программа решает ряд </w:t>
      </w:r>
      <w:r w:rsidRPr="00C60F0B">
        <w:rPr>
          <w:rFonts w:ascii="Times New Roman" w:hAnsi="Times New Roman"/>
          <w:b/>
          <w:sz w:val="28"/>
          <w:szCs w:val="28"/>
        </w:rPr>
        <w:t>задач:</w:t>
      </w:r>
    </w:p>
    <w:p w:rsidR="00202549" w:rsidRPr="00C60F0B" w:rsidRDefault="00202549" w:rsidP="00C60F0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способствовать равномерному развитию лингвистической, социолингв</w:t>
      </w:r>
      <w:r w:rsidRPr="00C60F0B">
        <w:rPr>
          <w:rFonts w:ascii="Times New Roman" w:hAnsi="Times New Roman"/>
          <w:sz w:val="28"/>
          <w:szCs w:val="28"/>
        </w:rPr>
        <w:t>и</w:t>
      </w:r>
      <w:r w:rsidRPr="00C60F0B">
        <w:rPr>
          <w:rFonts w:ascii="Times New Roman" w:hAnsi="Times New Roman"/>
          <w:sz w:val="28"/>
          <w:szCs w:val="28"/>
        </w:rPr>
        <w:t xml:space="preserve">стической, </w:t>
      </w:r>
      <w:proofErr w:type="spellStart"/>
      <w:r w:rsidRPr="00C60F0B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C60F0B">
        <w:rPr>
          <w:rFonts w:ascii="Times New Roman" w:hAnsi="Times New Roman"/>
          <w:sz w:val="28"/>
          <w:szCs w:val="28"/>
        </w:rPr>
        <w:t>, дискурсивной, стратегической компетентности;</w:t>
      </w:r>
    </w:p>
    <w:p w:rsidR="00202549" w:rsidRPr="00C60F0B" w:rsidRDefault="00202549" w:rsidP="00C60F0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 xml:space="preserve">способствовать равномерному развитию всех основных речевых умений учащихся: говорения, </w:t>
      </w:r>
      <w:proofErr w:type="spellStart"/>
      <w:r w:rsidRPr="00C60F0B">
        <w:rPr>
          <w:rFonts w:ascii="Times New Roman" w:hAnsi="Times New Roman"/>
          <w:sz w:val="28"/>
          <w:szCs w:val="28"/>
        </w:rPr>
        <w:t>аудирования</w:t>
      </w:r>
      <w:proofErr w:type="spellEnd"/>
      <w:r w:rsidRPr="00C60F0B">
        <w:rPr>
          <w:rFonts w:ascii="Times New Roman" w:hAnsi="Times New Roman"/>
          <w:sz w:val="28"/>
          <w:szCs w:val="28"/>
        </w:rPr>
        <w:t>, чтения, письма;</w:t>
      </w:r>
    </w:p>
    <w:p w:rsidR="00202549" w:rsidRPr="00C60F0B" w:rsidRDefault="00202549" w:rsidP="00C60F0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способствовать приобретению учащихся опыта решения различных жи</w:t>
      </w:r>
      <w:r w:rsidRPr="00C60F0B">
        <w:rPr>
          <w:rFonts w:ascii="Times New Roman" w:hAnsi="Times New Roman"/>
          <w:sz w:val="28"/>
          <w:szCs w:val="28"/>
        </w:rPr>
        <w:t>з</w:t>
      </w:r>
      <w:r w:rsidRPr="00C60F0B">
        <w:rPr>
          <w:rFonts w:ascii="Times New Roman" w:hAnsi="Times New Roman"/>
          <w:sz w:val="28"/>
          <w:szCs w:val="28"/>
        </w:rPr>
        <w:t>ненных задач с помощью английского языка;</w:t>
      </w:r>
    </w:p>
    <w:p w:rsidR="00202549" w:rsidRPr="00C60F0B" w:rsidRDefault="00202549" w:rsidP="00C60F0B">
      <w:pPr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способствовать приобретению учащимися знаний о культуре, истории, реалиях и традициях стран изучаемого языка.</w:t>
      </w:r>
    </w:p>
    <w:p w:rsidR="00202549" w:rsidRPr="00C60F0B" w:rsidRDefault="00202549" w:rsidP="00C60F0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Задачи образования, развития и воспитания:</w:t>
      </w:r>
    </w:p>
    <w:p w:rsidR="00202549" w:rsidRPr="00C60F0B" w:rsidRDefault="00202549" w:rsidP="00C60F0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развивать навыки и умения самостоятельного учения;</w:t>
      </w:r>
    </w:p>
    <w:p w:rsidR="00202549" w:rsidRPr="00C60F0B" w:rsidRDefault="00202549" w:rsidP="00C60F0B">
      <w:pPr>
        <w:numPr>
          <w:ilvl w:val="0"/>
          <w:numId w:val="1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создавать ситуации для развития мышления, памяти, воображения, тво</w:t>
      </w:r>
      <w:r w:rsidRPr="00C60F0B">
        <w:rPr>
          <w:rFonts w:ascii="Times New Roman" w:hAnsi="Times New Roman"/>
          <w:sz w:val="28"/>
          <w:szCs w:val="28"/>
        </w:rPr>
        <w:t>р</w:t>
      </w:r>
      <w:r w:rsidRPr="00C60F0B">
        <w:rPr>
          <w:rFonts w:ascii="Times New Roman" w:hAnsi="Times New Roman"/>
          <w:sz w:val="28"/>
          <w:szCs w:val="28"/>
        </w:rPr>
        <w:t>ческих способностей.</w:t>
      </w:r>
    </w:p>
    <w:p w:rsidR="00202549" w:rsidRPr="00C60F0B" w:rsidRDefault="00202549" w:rsidP="00C60F0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Воспитательные задачи:</w:t>
      </w:r>
    </w:p>
    <w:p w:rsidR="00202549" w:rsidRPr="00C60F0B" w:rsidRDefault="00202549" w:rsidP="00C60F0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создать условия для критического осмысления окружающего мира и себя в нём;</w:t>
      </w:r>
    </w:p>
    <w:p w:rsidR="00202549" w:rsidRPr="00C60F0B" w:rsidRDefault="00202549" w:rsidP="00C60F0B">
      <w:pPr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способствовать приобретению учащимися опыта обсуждения, пережив</w:t>
      </w:r>
      <w:r w:rsidRPr="00C60F0B">
        <w:rPr>
          <w:rFonts w:ascii="Times New Roman" w:hAnsi="Times New Roman"/>
          <w:sz w:val="28"/>
          <w:szCs w:val="28"/>
        </w:rPr>
        <w:t>а</w:t>
      </w:r>
      <w:r w:rsidRPr="00C60F0B">
        <w:rPr>
          <w:rFonts w:ascii="Times New Roman" w:hAnsi="Times New Roman"/>
          <w:sz w:val="28"/>
          <w:szCs w:val="28"/>
        </w:rPr>
        <w:t>ния и размышления о роли семьи в современном обществе, отношения к окр</w:t>
      </w:r>
      <w:r w:rsidRPr="00C60F0B">
        <w:rPr>
          <w:rFonts w:ascii="Times New Roman" w:hAnsi="Times New Roman"/>
          <w:sz w:val="28"/>
          <w:szCs w:val="28"/>
        </w:rPr>
        <w:t>у</w:t>
      </w:r>
      <w:r w:rsidRPr="00C60F0B">
        <w:rPr>
          <w:rFonts w:ascii="Times New Roman" w:hAnsi="Times New Roman"/>
          <w:sz w:val="28"/>
          <w:szCs w:val="28"/>
        </w:rPr>
        <w:t>жающей среде, здоровому образу жизни.</w:t>
      </w:r>
    </w:p>
    <w:p w:rsidR="00202549" w:rsidRPr="00C60F0B" w:rsidRDefault="00202549" w:rsidP="00C60F0B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Задача первичного профессионального самоопределения:</w:t>
      </w:r>
    </w:p>
    <w:p w:rsidR="00202549" w:rsidRPr="00C60F0B" w:rsidRDefault="00202549" w:rsidP="00C60F0B">
      <w:pPr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создать условия для знакомства с некоторыми сферами профессионал</w:t>
      </w:r>
      <w:r w:rsidRPr="00C60F0B">
        <w:rPr>
          <w:rFonts w:ascii="Times New Roman" w:hAnsi="Times New Roman"/>
          <w:sz w:val="28"/>
          <w:szCs w:val="28"/>
        </w:rPr>
        <w:t>ь</w:t>
      </w:r>
      <w:r w:rsidRPr="00C60F0B">
        <w:rPr>
          <w:rFonts w:ascii="Times New Roman" w:hAnsi="Times New Roman"/>
          <w:sz w:val="28"/>
          <w:szCs w:val="28"/>
        </w:rPr>
        <w:t>ной деятельности, обсуждения их особенностей, размышления по поводу со</w:t>
      </w:r>
      <w:r w:rsidRPr="00C60F0B">
        <w:rPr>
          <w:rFonts w:ascii="Times New Roman" w:hAnsi="Times New Roman"/>
          <w:sz w:val="28"/>
          <w:szCs w:val="28"/>
        </w:rPr>
        <w:t>б</w:t>
      </w:r>
      <w:r w:rsidRPr="00C60F0B">
        <w:rPr>
          <w:rFonts w:ascii="Times New Roman" w:hAnsi="Times New Roman"/>
          <w:sz w:val="28"/>
          <w:szCs w:val="28"/>
        </w:rPr>
        <w:t>ственных интересов и возможностей.</w:t>
      </w:r>
    </w:p>
    <w:p w:rsidR="00202549" w:rsidRPr="00C60F0B" w:rsidRDefault="00202549" w:rsidP="00C60F0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Содержание программы отражает все компоненты коммуникативной ко</w:t>
      </w:r>
      <w:r w:rsidRPr="00C60F0B">
        <w:rPr>
          <w:rFonts w:ascii="Times New Roman" w:hAnsi="Times New Roman"/>
          <w:sz w:val="28"/>
          <w:szCs w:val="28"/>
        </w:rPr>
        <w:t>м</w:t>
      </w:r>
      <w:r w:rsidRPr="00C60F0B">
        <w:rPr>
          <w:rFonts w:ascii="Times New Roman" w:hAnsi="Times New Roman"/>
          <w:sz w:val="28"/>
          <w:szCs w:val="28"/>
        </w:rPr>
        <w:t xml:space="preserve">петентности: лингвистической, социолингвистической, </w:t>
      </w:r>
      <w:proofErr w:type="spellStart"/>
      <w:r w:rsidRPr="00C60F0B">
        <w:rPr>
          <w:rFonts w:ascii="Times New Roman" w:hAnsi="Times New Roman"/>
          <w:sz w:val="28"/>
          <w:szCs w:val="28"/>
        </w:rPr>
        <w:t>социокультурной</w:t>
      </w:r>
      <w:proofErr w:type="spellEnd"/>
      <w:r w:rsidRPr="00C60F0B">
        <w:rPr>
          <w:rFonts w:ascii="Times New Roman" w:hAnsi="Times New Roman"/>
          <w:sz w:val="28"/>
          <w:szCs w:val="28"/>
        </w:rPr>
        <w:t>, ди</w:t>
      </w:r>
      <w:r w:rsidRPr="00C60F0B">
        <w:rPr>
          <w:rFonts w:ascii="Times New Roman" w:hAnsi="Times New Roman"/>
          <w:sz w:val="28"/>
          <w:szCs w:val="28"/>
        </w:rPr>
        <w:t>с</w:t>
      </w:r>
      <w:r w:rsidRPr="00C60F0B">
        <w:rPr>
          <w:rFonts w:ascii="Times New Roman" w:hAnsi="Times New Roman"/>
          <w:sz w:val="28"/>
          <w:szCs w:val="28"/>
        </w:rPr>
        <w:t>курсивной и стратегической, а также степень и потребности развития основных видов речевой деятельности.</w:t>
      </w:r>
    </w:p>
    <w:p w:rsidR="00202549" w:rsidRPr="00C60F0B" w:rsidRDefault="00202549" w:rsidP="00C60F0B">
      <w:pPr>
        <w:tabs>
          <w:tab w:val="left" w:pos="23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В программе последовательно реализован  коммуникативно-когнитивный подход, используется комбинация современных и традиционных техник. Ра</w:t>
      </w:r>
      <w:r w:rsidRPr="00C60F0B">
        <w:rPr>
          <w:rFonts w:ascii="Times New Roman" w:hAnsi="Times New Roman"/>
          <w:sz w:val="28"/>
          <w:szCs w:val="28"/>
        </w:rPr>
        <w:t>с</w:t>
      </w:r>
      <w:r w:rsidRPr="00C60F0B">
        <w:rPr>
          <w:rFonts w:ascii="Times New Roman" w:hAnsi="Times New Roman"/>
          <w:sz w:val="28"/>
          <w:szCs w:val="28"/>
        </w:rPr>
        <w:t xml:space="preserve">смотрение страноведческого материала с </w:t>
      </w:r>
      <w:proofErr w:type="spellStart"/>
      <w:proofErr w:type="gramStart"/>
      <w:r w:rsidRPr="00C60F0B">
        <w:rPr>
          <w:rFonts w:ascii="Times New Roman" w:hAnsi="Times New Roman"/>
          <w:sz w:val="28"/>
          <w:szCs w:val="28"/>
        </w:rPr>
        <w:t>кросс-культурной</w:t>
      </w:r>
      <w:proofErr w:type="spellEnd"/>
      <w:proofErr w:type="gramEnd"/>
      <w:r w:rsidRPr="00C60F0B">
        <w:rPr>
          <w:rFonts w:ascii="Times New Roman" w:hAnsi="Times New Roman"/>
          <w:sz w:val="28"/>
          <w:szCs w:val="28"/>
        </w:rPr>
        <w:t xml:space="preserve"> позиции позволяет </w:t>
      </w:r>
      <w:r w:rsidRPr="00C60F0B">
        <w:rPr>
          <w:rFonts w:ascii="Times New Roman" w:hAnsi="Times New Roman"/>
          <w:sz w:val="28"/>
          <w:szCs w:val="28"/>
        </w:rPr>
        <w:lastRenderedPageBreak/>
        <w:t>решать задачу воспитания  толерантности и  уважения к другим  народам и традициям.</w:t>
      </w:r>
    </w:p>
    <w:p w:rsidR="00202549" w:rsidRPr="00C60F0B" w:rsidRDefault="00202549" w:rsidP="00C60F0B">
      <w:pPr>
        <w:tabs>
          <w:tab w:val="left" w:pos="231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 xml:space="preserve">В программе обеспечено взаимосвязанное обучение всем видам речевой деятельности (чтению, говорению, </w:t>
      </w:r>
      <w:proofErr w:type="spellStart"/>
      <w:r w:rsidRPr="00C60F0B">
        <w:rPr>
          <w:rFonts w:ascii="Times New Roman" w:hAnsi="Times New Roman"/>
          <w:sz w:val="28"/>
          <w:szCs w:val="28"/>
        </w:rPr>
        <w:t>аудированию</w:t>
      </w:r>
      <w:proofErr w:type="spellEnd"/>
      <w:r w:rsidRPr="00C60F0B">
        <w:rPr>
          <w:rFonts w:ascii="Times New Roman" w:hAnsi="Times New Roman"/>
          <w:sz w:val="28"/>
          <w:szCs w:val="28"/>
        </w:rPr>
        <w:t xml:space="preserve"> и письму), при этом каждый из этих видов выступает и как цель и как средство обучения.</w:t>
      </w:r>
    </w:p>
    <w:p w:rsidR="00202549" w:rsidRPr="00C60F0B" w:rsidRDefault="00202549" w:rsidP="00C60F0B">
      <w:pPr>
        <w:tabs>
          <w:tab w:val="left" w:pos="2310"/>
          <w:tab w:val="left" w:pos="39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60F0B" w:rsidRDefault="00C60F0B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F0B" w:rsidRDefault="00C60F0B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F0B" w:rsidRDefault="00C60F0B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508" w:rsidRDefault="00BF4508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49D9" w:rsidRDefault="005949D9" w:rsidP="005949D9">
      <w:pPr>
        <w:pStyle w:val="a6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949D9" w:rsidRDefault="005949D9" w:rsidP="005949D9">
      <w:pPr>
        <w:pStyle w:val="a6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949D9" w:rsidRDefault="005949D9" w:rsidP="005949D9">
      <w:pPr>
        <w:pStyle w:val="a6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5949D9" w:rsidRDefault="005949D9" w:rsidP="005949D9">
      <w:pPr>
        <w:pStyle w:val="a6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>СОДЕРЖАНИЕ ПРОГРАММЫ</w:t>
      </w:r>
    </w:p>
    <w:p w:rsidR="005949D9" w:rsidRDefault="005949D9" w:rsidP="005949D9">
      <w:pPr>
        <w:pStyle w:val="a6"/>
        <w:jc w:val="center"/>
        <w:rPr>
          <w:rFonts w:ascii="Times New Roman" w:hAnsi="Times New Roman"/>
          <w:b/>
          <w:color w:val="000000"/>
          <w:szCs w:val="24"/>
          <w:lang w:val="ru-RU"/>
        </w:rPr>
      </w:pPr>
    </w:p>
    <w:p w:rsidR="005949D9" w:rsidRPr="005949D9" w:rsidRDefault="005949D9" w:rsidP="005949D9">
      <w:pPr>
        <w:pStyle w:val="a6"/>
        <w:ind w:left="-360" w:firstLine="1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949D9">
        <w:rPr>
          <w:rFonts w:ascii="Times New Roman" w:hAnsi="Times New Roman"/>
          <w:i/>
          <w:sz w:val="28"/>
          <w:szCs w:val="28"/>
          <w:lang w:val="ru-RU"/>
        </w:rPr>
        <w:t xml:space="preserve">Учебно-трудовая сфера </w:t>
      </w:r>
    </w:p>
    <w:p w:rsidR="005949D9" w:rsidRPr="005949D9" w:rsidRDefault="005949D9" w:rsidP="005949D9">
      <w:pPr>
        <w:pStyle w:val="a6"/>
        <w:ind w:left="-36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5949D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3C7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5949D9">
        <w:rPr>
          <w:rFonts w:ascii="Times New Roman" w:hAnsi="Times New Roman"/>
          <w:sz w:val="28"/>
          <w:szCs w:val="28"/>
          <w:lang w:val="ru-RU"/>
        </w:rPr>
        <w:t>Тема «Что в языке</w:t>
      </w:r>
      <w:r w:rsidR="00E61F8F">
        <w:rPr>
          <w:rFonts w:ascii="Times New Roman" w:hAnsi="Times New Roman"/>
          <w:sz w:val="28"/>
          <w:szCs w:val="28"/>
          <w:lang w:val="ru-RU"/>
        </w:rPr>
        <w:t xml:space="preserve"> тебе моём?</w:t>
      </w:r>
      <w:r w:rsidRPr="005949D9">
        <w:rPr>
          <w:rFonts w:ascii="Times New Roman" w:hAnsi="Times New Roman"/>
          <w:sz w:val="28"/>
          <w:szCs w:val="28"/>
          <w:lang w:val="ru-RU"/>
        </w:rPr>
        <w:t>»: языки международного общения и их роль при выборе профессии в современном мире, способы изучения иностранных яз</w:t>
      </w:r>
      <w:r w:rsidRPr="005949D9">
        <w:rPr>
          <w:rFonts w:ascii="Times New Roman" w:hAnsi="Times New Roman"/>
          <w:sz w:val="28"/>
          <w:szCs w:val="28"/>
          <w:lang w:val="ru-RU"/>
        </w:rPr>
        <w:t>ы</w:t>
      </w:r>
      <w:r w:rsidRPr="005949D9">
        <w:rPr>
          <w:rFonts w:ascii="Times New Roman" w:hAnsi="Times New Roman"/>
          <w:sz w:val="28"/>
          <w:szCs w:val="28"/>
          <w:lang w:val="ru-RU"/>
        </w:rPr>
        <w:t>ков, вымирающие языки.</w:t>
      </w:r>
    </w:p>
    <w:p w:rsidR="005949D9" w:rsidRPr="005949D9" w:rsidRDefault="004E3C77" w:rsidP="005949D9">
      <w:pPr>
        <w:pStyle w:val="a6"/>
        <w:ind w:left="-360" w:firstLine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 xml:space="preserve">Тема </w:t>
      </w:r>
      <w:r w:rsidR="00E61F8F">
        <w:rPr>
          <w:rFonts w:ascii="Times New Roman" w:hAnsi="Times New Roman"/>
          <w:sz w:val="28"/>
          <w:szCs w:val="28"/>
          <w:lang w:val="ru-RU"/>
        </w:rPr>
        <w:t>«Работа на всю жизнь?»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: современный мир профессий,  проблемы выб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о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ра  будущей профессии, планы на ближайшее будущее, профессиональные умения и навыки, собеседование при устройстве на работу.</w:t>
      </w:r>
    </w:p>
    <w:p w:rsidR="005949D9" w:rsidRPr="005949D9" w:rsidRDefault="004E3C77" w:rsidP="005949D9">
      <w:pPr>
        <w:pStyle w:val="a6"/>
        <w:ind w:left="-360" w:firstLine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Тема «Мир науки»: проблемы выбора профессии, роль научно-технического пр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о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гресса, научные исследования, научная карьера, повседневная жизнь семьи.</w:t>
      </w:r>
    </w:p>
    <w:p w:rsidR="005949D9" w:rsidRPr="005949D9" w:rsidRDefault="005949D9" w:rsidP="005949D9">
      <w:pPr>
        <w:pStyle w:val="a6"/>
        <w:ind w:left="-360" w:firstLine="1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949D9">
        <w:rPr>
          <w:rFonts w:ascii="Times New Roman" w:hAnsi="Times New Roman"/>
          <w:i/>
          <w:sz w:val="28"/>
          <w:szCs w:val="28"/>
          <w:lang w:val="ru-RU"/>
        </w:rPr>
        <w:t>Социально-культурная сфера</w:t>
      </w:r>
    </w:p>
    <w:p w:rsidR="005949D9" w:rsidRPr="005949D9" w:rsidRDefault="005949D9" w:rsidP="005949D9">
      <w:pPr>
        <w:pStyle w:val="a6"/>
        <w:ind w:left="-360" w:firstLine="180"/>
        <w:jc w:val="both"/>
        <w:rPr>
          <w:rFonts w:ascii="Times New Roman" w:hAnsi="Times New Roman"/>
          <w:sz w:val="28"/>
          <w:szCs w:val="28"/>
          <w:lang w:val="ru-RU"/>
        </w:rPr>
      </w:pPr>
      <w:r w:rsidRPr="005949D9">
        <w:rPr>
          <w:rFonts w:ascii="Times New Roman" w:hAnsi="Times New Roman"/>
          <w:i/>
          <w:sz w:val="28"/>
          <w:szCs w:val="28"/>
          <w:lang w:val="ru-RU"/>
        </w:rPr>
        <w:t xml:space="preserve"> </w:t>
      </w:r>
      <w:r w:rsidR="004E3C77">
        <w:rPr>
          <w:rFonts w:ascii="Times New Roman" w:hAnsi="Times New Roman"/>
          <w:i/>
          <w:sz w:val="28"/>
          <w:szCs w:val="28"/>
          <w:lang w:val="ru-RU"/>
        </w:rPr>
        <w:t xml:space="preserve">     </w:t>
      </w:r>
      <w:r w:rsidR="00E61F8F">
        <w:rPr>
          <w:rFonts w:ascii="Times New Roman" w:hAnsi="Times New Roman"/>
          <w:sz w:val="28"/>
          <w:szCs w:val="28"/>
          <w:lang w:val="ru-RU"/>
        </w:rPr>
        <w:t>Тема «Человек и место, где он живёт</w:t>
      </w:r>
      <w:r w:rsidRPr="005949D9">
        <w:rPr>
          <w:rFonts w:ascii="Times New Roman" w:hAnsi="Times New Roman"/>
          <w:sz w:val="28"/>
          <w:szCs w:val="28"/>
          <w:lang w:val="ru-RU"/>
        </w:rPr>
        <w:t>»: страна/страны изучаемого языка, их культурные  достопримечательности, путешествие по своей стране и за рубежом, его планирование и организация, Лондон и его достопримечательности, города Золотого кольца России.</w:t>
      </w:r>
    </w:p>
    <w:p w:rsidR="005949D9" w:rsidRPr="005949D9" w:rsidRDefault="004E3C77" w:rsidP="005949D9">
      <w:pPr>
        <w:pStyle w:val="a6"/>
        <w:ind w:left="-360" w:firstLine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E61F8F">
        <w:rPr>
          <w:rFonts w:ascii="Times New Roman" w:hAnsi="Times New Roman"/>
          <w:sz w:val="28"/>
          <w:szCs w:val="28"/>
          <w:lang w:val="ru-RU"/>
        </w:rPr>
        <w:t>Тема «Таинственные происшествия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»: роль научно-технического прогресса, сп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о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собность к телепатии и магии.</w:t>
      </w:r>
    </w:p>
    <w:p w:rsidR="005949D9" w:rsidRPr="005949D9" w:rsidRDefault="004E3C77" w:rsidP="005949D9">
      <w:pPr>
        <w:pStyle w:val="a6"/>
        <w:ind w:left="-360" w:firstLine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Тема «</w:t>
      </w:r>
      <w:r w:rsidR="00E61F8F">
        <w:rPr>
          <w:rFonts w:ascii="Times New Roman" w:hAnsi="Times New Roman"/>
          <w:sz w:val="28"/>
          <w:szCs w:val="28"/>
          <w:lang w:val="ru-RU"/>
        </w:rPr>
        <w:t xml:space="preserve">Быть или не быть 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ТВ»: досуг молодежи, любимые телепрограммы, роль телевидения в жизни человека, проблемы насилия в телепрограммах.</w:t>
      </w:r>
    </w:p>
    <w:p w:rsidR="005949D9" w:rsidRPr="005949D9" w:rsidRDefault="004E3C77" w:rsidP="005949D9">
      <w:pPr>
        <w:pStyle w:val="a6"/>
        <w:ind w:left="-360" w:firstLine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61F8F">
        <w:rPr>
          <w:rFonts w:ascii="Times New Roman" w:hAnsi="Times New Roman"/>
          <w:sz w:val="28"/>
          <w:szCs w:val="28"/>
          <w:lang w:val="ru-RU"/>
        </w:rPr>
        <w:t xml:space="preserve"> Тема «Учимся понимать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 xml:space="preserve"> искусство»: досуг молодежи, посещение кружков по интересам, знакомство с творчеством современных художников, картинные гал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е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 xml:space="preserve">реи. </w:t>
      </w:r>
    </w:p>
    <w:p w:rsidR="005949D9" w:rsidRPr="005949D9" w:rsidRDefault="005949D9" w:rsidP="005949D9">
      <w:pPr>
        <w:pStyle w:val="a6"/>
        <w:ind w:left="-360" w:firstLine="180"/>
        <w:jc w:val="both"/>
        <w:rPr>
          <w:rFonts w:ascii="Times New Roman" w:hAnsi="Times New Roman"/>
          <w:i/>
          <w:sz w:val="28"/>
          <w:szCs w:val="28"/>
          <w:lang w:val="ru-RU"/>
        </w:rPr>
      </w:pPr>
      <w:r w:rsidRPr="005949D9">
        <w:rPr>
          <w:rFonts w:ascii="Times New Roman" w:hAnsi="Times New Roman"/>
          <w:i/>
          <w:sz w:val="28"/>
          <w:szCs w:val="28"/>
          <w:lang w:val="ru-RU"/>
        </w:rPr>
        <w:t xml:space="preserve">Социально-бытовая сфера </w:t>
      </w:r>
    </w:p>
    <w:p w:rsidR="005949D9" w:rsidRPr="005949D9" w:rsidRDefault="004E3C77" w:rsidP="005949D9">
      <w:pPr>
        <w:pStyle w:val="a6"/>
        <w:ind w:left="-360" w:firstLine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Тема «Как мы живем»: жилищно-бытовые условия проживания, здоровье и з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а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бота о нем, альтернативный образ жизни, представление о нашей жизни сейчас и в будущем.</w:t>
      </w:r>
    </w:p>
    <w:p w:rsidR="005949D9" w:rsidRPr="005949D9" w:rsidRDefault="004E3C77" w:rsidP="005949D9">
      <w:pPr>
        <w:pStyle w:val="a6"/>
        <w:ind w:left="-360" w:firstLine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Тема «Чей это мир</w:t>
      </w:r>
      <w:r w:rsidR="000C5C20">
        <w:rPr>
          <w:rFonts w:ascii="Times New Roman" w:hAnsi="Times New Roman"/>
          <w:sz w:val="28"/>
          <w:szCs w:val="28"/>
          <w:lang w:val="ru-RU"/>
        </w:rPr>
        <w:t>?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»: природа и экология и научно-технический прогресс, проблемы экологии, загрязнение окружающей среды, здоровье и забота о нем, вза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и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моотношения с людьми и окружающим миром.</w:t>
      </w:r>
    </w:p>
    <w:p w:rsidR="005949D9" w:rsidRPr="005949D9" w:rsidRDefault="004E3C77" w:rsidP="005949D9">
      <w:pPr>
        <w:pStyle w:val="a6"/>
        <w:ind w:left="-360" w:firstLine="18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Тема «Преступление и наказание»: проблемы преступлений и наказаний, о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т</w:t>
      </w:r>
      <w:r w:rsidR="005949D9" w:rsidRPr="005949D9">
        <w:rPr>
          <w:rFonts w:ascii="Times New Roman" w:hAnsi="Times New Roman"/>
          <w:sz w:val="28"/>
          <w:szCs w:val="28"/>
          <w:lang w:val="ru-RU"/>
        </w:rPr>
        <w:t>ношение к преступникам в разных странах, способы самообороны.</w:t>
      </w:r>
    </w:p>
    <w:p w:rsidR="000C5C20" w:rsidRDefault="000C5C20" w:rsidP="00FB0DB1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B0DB1" w:rsidRPr="007E68DD" w:rsidRDefault="00FB0DB1" w:rsidP="00FB0DB1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ПОУРОЧНОЕ ПЛАНИРОВАНИЕ </w:t>
      </w:r>
    </w:p>
    <w:p w:rsidR="00C60F0B" w:rsidRDefault="00C60F0B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1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357"/>
        <w:gridCol w:w="6804"/>
      </w:tblGrid>
      <w:tr w:rsidR="00697D8B" w:rsidRPr="00C60F0B" w:rsidTr="00E61F8F">
        <w:trPr>
          <w:trHeight w:val="66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Модуль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Тема урока</w:t>
            </w:r>
          </w:p>
        </w:tc>
      </w:tr>
      <w:tr w:rsidR="00697D8B" w:rsidRPr="00C60F0B" w:rsidTr="00E61F8F">
        <w:trPr>
          <w:trHeight w:val="223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Водный урок</w:t>
            </w:r>
          </w:p>
        </w:tc>
      </w:tr>
      <w:tr w:rsidR="00697D8B" w:rsidRPr="00C60F0B" w:rsidTr="00E61F8F">
        <w:trPr>
          <w:trHeight w:val="223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</w:p>
        </w:tc>
      </w:tr>
      <w:tr w:rsidR="00697D8B" w:rsidRPr="00C60F0B" w:rsidTr="00E61F8F">
        <w:trPr>
          <w:trHeight w:val="223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Входящий тест</w:t>
            </w:r>
          </w:p>
        </w:tc>
      </w:tr>
      <w:tr w:rsidR="00697D8B" w:rsidRPr="00C60F0B" w:rsidTr="00E61F8F">
        <w:trPr>
          <w:trHeight w:val="588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1. Что  в языке тебе моём?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 тебя </w:t>
            </w:r>
            <w:proofErr w:type="gramStart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хорошо</w:t>
            </w:r>
            <w:proofErr w:type="gramEnd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получается изучать иностранный язык</w:t>
            </w:r>
          </w:p>
        </w:tc>
      </w:tr>
      <w:tr w:rsidR="00697D8B" w:rsidRPr="00C60F0B" w:rsidTr="00E61F8F">
        <w:trPr>
          <w:trHeight w:val="588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1. Что  в языке тебе моём?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У тебя </w:t>
            </w:r>
            <w:proofErr w:type="gramStart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хорошо</w:t>
            </w:r>
            <w:proofErr w:type="gramEnd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получается изучать иностранный язык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1. Что  в языке тебе моём?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Почему именно английский?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Раздел 1. Что  в языке тебе моём?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Почему именно английский?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1. Что  в языке тебе моём?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Мертвое предложение?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1. Что  в языке тебе моём?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Мертвое предложение?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1. Что  в языке тебе моём?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Контроль пройденного (грамматика)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1. Что  в языке тебе моём?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</w:t>
            </w:r>
            <w:proofErr w:type="gramStart"/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(лексика)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1. Что  в языке тебе моём?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Вырази себя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2. Человек и место, где он живёт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Лондон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2. Человек и место, где он живёт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Лондон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2. Человек и место, где он живёт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Российский Оксфорд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2. Человек и место, где он живёт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Российский Оксфорд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2. Человек и место, где он живёт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Проекты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2. Человек и место, где он живёт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Проекты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2. Человек и место, где он живёт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Контроль пройденного (грамматика)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2. Человек и место, где он живёт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Контроль </w:t>
            </w:r>
            <w:proofErr w:type="gramStart"/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(лексика)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2. Человек и место, где он живёт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Вырази себя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3. Работа на всю жизнь?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Почему</w:t>
            </w:r>
            <w:r w:rsidR="00E61F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бы не пойти работать?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3. Работа на всю жизнь?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Почему</w:t>
            </w:r>
            <w:r w:rsidR="00E61F8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бы не пойти работать?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3. Работа на всю жизнь?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Заявление и резюме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3. Работа на всю жизнь?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Заявление и резюме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3. Работа на всю жизнь?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Собеседование при приеме на работу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3. Работа на всю жизнь?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Собеседование при приеме на работу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3. Работа на всю жизнь?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Контроль пройденного (грамматика)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3. Работа на всю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жизнь?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lastRenderedPageBreak/>
              <w:t xml:space="preserve">Контроль </w:t>
            </w:r>
            <w:proofErr w:type="gramStart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пройденного</w:t>
            </w:r>
            <w:proofErr w:type="gramEnd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(лексика)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Раздел 3. Работа на всю жизнь?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Вырази себя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3. Работа на всю жизнь?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Дополнительное чтение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 4. Таинственные </w:t>
            </w:r>
            <w:r w:rsidR="00E61F8F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происшествия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На грани неизвестного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 4. Таинственные </w:t>
            </w:r>
            <w:r w:rsidR="00E61F8F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происшествия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На грани неизвестного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 4. Таинственные </w:t>
            </w:r>
            <w:r w:rsidR="00E61F8F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происшествия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Телепатия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 4. Таинственные </w:t>
            </w:r>
            <w:r w:rsidR="00E61F8F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происшествия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Телепатия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 4. Таинственные </w:t>
            </w:r>
            <w:r w:rsidR="00E61F8F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происшествия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Не может быть!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 4. Таинственные </w:t>
            </w:r>
            <w:r w:rsidR="00E61F8F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происшествия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Не может быть!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 4. Таинственные </w:t>
            </w:r>
            <w:r w:rsidR="00E61F8F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происшествия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Контроль пройденного (грамматика)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 4. Таинственные </w:t>
            </w:r>
            <w:r w:rsidR="00E61F8F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происшествия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Контроль пройденного (лексика)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 4. Таинственные </w:t>
            </w:r>
            <w:r w:rsidR="00E61F8F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происшествия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Вырази себя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Раздел  4. Таинственные </w:t>
            </w:r>
            <w:r w:rsidR="00E61F8F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происшествия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чтение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5. Быть или не быть ТВ?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E61F8F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по телевизору</w:t>
            </w:r>
            <w:r w:rsidR="00697D8B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5. Быть или не быть ТВ?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E61F8F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Что по телевизору</w:t>
            </w:r>
            <w:r w:rsidR="00697D8B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5. Быть или не быть ТВ?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Чей это выбор?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5. Быть или не быть ТВ?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Чей это выбор?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5. Быть или не быть ТВ?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Неделя без ТВ выводит меня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5. Быть или не быть ТВ?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Неделя без ТВ выводит меня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5. Быть или не быть ТВ?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Контроль пройденного (грамматика)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5. Быть или не быть ТВ?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Контроль </w:t>
            </w:r>
            <w:proofErr w:type="gramStart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пройденного</w:t>
            </w:r>
            <w:proofErr w:type="gramEnd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(лексика)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5. Быть или не быть ТВ?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Вырази себя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5. Быть или не быть ТВ?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Дополнительное чтение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Раздел 6. Мир науки.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Что может наука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6. Мир науки.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Что может наука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6. Мир науки.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наука?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6. Мир науки.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Что такое наука?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6. Мир науки.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Почему люди становятся учеными?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6. Мир науки.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Почему люди становятся учеными?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6. Мир науки.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Контроль пройденного (грамматика)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6. Мир науки.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Контроль </w:t>
            </w:r>
            <w:proofErr w:type="gramStart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пройденного</w:t>
            </w:r>
            <w:proofErr w:type="gramEnd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(лексика)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6. Мир науки.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Вырази себя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6. Мир науки.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Дополнительное чтение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7. Учимся понимать искусство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Линия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7. Учимся понимать искусство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Линия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7. Учимся понимать искусство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Современное искусство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7. Учимся понимать искусство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Современное искусство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7. Учимся понимать искусство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Великие мифы в искусстве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7. Учимся понимать искусство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Великие мифы в искусстве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7. Учимся понимать искусство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Контроль пройденного (грамматика)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7. Учимся понимать искусство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Контроль </w:t>
            </w:r>
            <w:proofErr w:type="gramStart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пройденного</w:t>
            </w:r>
            <w:proofErr w:type="gramEnd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(лексика)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7. Учимся понимать искусство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Вырази себя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7. Учимся понимать искусство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Дополнительное чтение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8. Преступление и наказание.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Это преступление?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8. Преступление и наказание.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Это преступление?</w:t>
            </w:r>
          </w:p>
        </w:tc>
      </w:tr>
      <w:tr w:rsidR="00697D8B" w:rsidRPr="00C60F0B" w:rsidTr="00E61F8F">
        <w:trPr>
          <w:trHeight w:val="588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8. Преступление и наказание.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Доброта или </w:t>
            </w:r>
            <w:r w:rsidR="004E3C77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жестокость: что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 выбираем?</w:t>
            </w:r>
          </w:p>
        </w:tc>
      </w:tr>
      <w:tr w:rsidR="00697D8B" w:rsidRPr="00C60F0B" w:rsidTr="00E61F8F">
        <w:trPr>
          <w:trHeight w:val="588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8. Преступление и наказание.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Доброта или </w:t>
            </w:r>
            <w:r w:rsidR="004E3C77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жестокость: что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мы выбираем?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8. Преступление и наказание.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Навыки выживания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8. Преступление и наказание.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Навыки выживания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8. Преступление и наказание.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Контроль пройденного (грамматика)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Раздел 8. Преступление и наказание.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Контроль </w:t>
            </w:r>
            <w:proofErr w:type="gramStart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пройденного</w:t>
            </w:r>
            <w:proofErr w:type="gramEnd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(лексика)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8. Преступление и наказание.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Вырази себя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8. Преступление и наказание.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Дополнительное чтение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9. Как мы живём</w:t>
            </w:r>
            <w:r w:rsidR="000C5C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Самое драгоценное имущество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9. Как мы живём</w:t>
            </w:r>
            <w:r w:rsidR="000C5C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Самое драгоценное имущество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9. Как мы живём</w:t>
            </w:r>
            <w:r w:rsidR="000C5C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Альтернативный образ жизни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9. Как мы живём</w:t>
            </w:r>
            <w:r w:rsidR="000C5C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Альтернативный образ жизни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9. Как мы живём</w:t>
            </w:r>
            <w:r w:rsidR="000C5C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Назад или вперед?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9. Как мы живём</w:t>
            </w:r>
            <w:r w:rsidR="000C5C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Назад или вперед?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9. Как мы живём</w:t>
            </w:r>
            <w:r w:rsidR="000C5C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Контроль пройденного (грамматика)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9. Как мы живём</w:t>
            </w:r>
            <w:r w:rsidR="000C5C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Контроль </w:t>
            </w:r>
            <w:proofErr w:type="gramStart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пройденного</w:t>
            </w:r>
            <w:proofErr w:type="gramEnd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(лексика)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9. Как мы живём</w:t>
            </w:r>
            <w:r w:rsidR="000C5C20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Вырази себя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9. Как мы живём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Дополнительное чтение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10. Чей это мир?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Причина или следствие?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10. Чей это мир?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Причина или следствие?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10. Чей это мир?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Возлюби соседа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10. Чей это мир?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Возлюби соседа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10. Чей это мир?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4E3C77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Исследователи или непрошен</w:t>
            </w:r>
            <w:r w:rsidR="00697D8B"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ые гости?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10. Чей это мир?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4E3C77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</w:rPr>
              <w:t>Исследователи или непрошен</w:t>
            </w:r>
            <w:r w:rsidR="00697D8B"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ые гости?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10. Чей это мир?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Контроль пройденного (грамматика)</w:t>
            </w:r>
          </w:p>
        </w:tc>
      </w:tr>
      <w:tr w:rsidR="00697D8B" w:rsidRPr="00C60F0B" w:rsidTr="00E61F8F">
        <w:trPr>
          <w:trHeight w:val="391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10. Чей это мир?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Контроль </w:t>
            </w:r>
            <w:proofErr w:type="gramStart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пройденного</w:t>
            </w:r>
            <w:proofErr w:type="gramEnd"/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 (лексика)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10. Чей это мир?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Вырази себя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Раздел 10. Чей это мир?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333333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333333"/>
                <w:sz w:val="28"/>
                <w:szCs w:val="28"/>
              </w:rPr>
              <w:t>Дополнительное чтение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Резервный урок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Тестирование </w:t>
            </w:r>
          </w:p>
        </w:tc>
      </w:tr>
      <w:tr w:rsidR="00697D8B" w:rsidRPr="00C60F0B" w:rsidTr="00E61F8F">
        <w:trPr>
          <w:trHeight w:val="197"/>
        </w:trPr>
        <w:tc>
          <w:tcPr>
            <w:tcW w:w="335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7D8B" w:rsidRPr="00C60F0B" w:rsidRDefault="00697D8B" w:rsidP="00E61F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60F0B" w:rsidRDefault="00C60F0B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0F0B" w:rsidRDefault="00C60F0B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84073" w:rsidRPr="00C60F0B" w:rsidRDefault="0020420A" w:rsidP="00C60F0B">
      <w:pPr>
        <w:tabs>
          <w:tab w:val="left" w:pos="2310"/>
          <w:tab w:val="left" w:pos="396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0F0B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647"/>
        <w:gridCol w:w="1559"/>
      </w:tblGrid>
      <w:tr w:rsidR="00F84073" w:rsidRPr="00C60F0B" w:rsidTr="00BF4508">
        <w:tc>
          <w:tcPr>
            <w:tcW w:w="8647" w:type="dxa"/>
          </w:tcPr>
          <w:p w:rsidR="00F84073" w:rsidRPr="00C60F0B" w:rsidRDefault="00E8118B" w:rsidP="00C60F0B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F0B">
              <w:rPr>
                <w:rFonts w:ascii="Times New Roman" w:hAnsi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60F0B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</w:tr>
      <w:tr w:rsidR="00F84073" w:rsidRPr="00C60F0B" w:rsidTr="00BF4508">
        <w:tc>
          <w:tcPr>
            <w:tcW w:w="8647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(из резерва)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sz w:val="28"/>
                <w:szCs w:val="28"/>
              </w:rPr>
              <w:t xml:space="preserve"> 1-3</w:t>
            </w:r>
          </w:p>
        </w:tc>
      </w:tr>
      <w:tr w:rsidR="00F84073" w:rsidRPr="00C60F0B" w:rsidTr="00BF4508">
        <w:tc>
          <w:tcPr>
            <w:tcW w:w="8647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Unit 1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What`s in a language?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Что в языке тебе моем?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073" w:rsidRPr="00C60F0B" w:rsidTr="00BF4508">
        <w:tc>
          <w:tcPr>
            <w:tcW w:w="8647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Unit</w:t>
            </w: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2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People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and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places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Человек и </w:t>
            </w:r>
            <w:proofErr w:type="spellStart"/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место</w:t>
            </w:r>
            <w:proofErr w:type="gramStart"/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,г</w:t>
            </w:r>
            <w:proofErr w:type="gramEnd"/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де</w:t>
            </w:r>
            <w:proofErr w:type="spellEnd"/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он живет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F84073" w:rsidRPr="00C60F0B" w:rsidTr="00BF4508">
        <w:tc>
          <w:tcPr>
            <w:tcW w:w="8647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Unit</w:t>
            </w: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3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A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job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for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life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Работа на всю жизнь?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</w:tr>
      <w:tr w:rsidR="00F84073" w:rsidRPr="00C60F0B" w:rsidTr="00561723">
        <w:trPr>
          <w:trHeight w:val="1299"/>
        </w:trPr>
        <w:tc>
          <w:tcPr>
            <w:tcW w:w="8647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lastRenderedPageBreak/>
              <w:t>Unit 4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Mysteries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Таинственные </w:t>
            </w:r>
            <w:r w:rsidR="004E3C77"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происшествия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073" w:rsidRPr="00C60F0B" w:rsidTr="00BF4508">
        <w:tc>
          <w:tcPr>
            <w:tcW w:w="8647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Unit 5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TV or not TV?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Быть или не быть телевидению?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84073" w:rsidRPr="00C60F0B" w:rsidTr="00BF4508">
        <w:tc>
          <w:tcPr>
            <w:tcW w:w="8647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Unit 6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World of science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Мир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науки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84073" w:rsidRPr="00C60F0B" w:rsidTr="005949D9">
        <w:trPr>
          <w:trHeight w:val="1091"/>
        </w:trPr>
        <w:tc>
          <w:tcPr>
            <w:tcW w:w="8647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Unit</w:t>
            </w: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7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Understanding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art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Учимся понимать искусство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sz w:val="28"/>
                <w:szCs w:val="28"/>
              </w:rPr>
              <w:t xml:space="preserve">10 </w:t>
            </w:r>
          </w:p>
        </w:tc>
      </w:tr>
      <w:tr w:rsidR="00F84073" w:rsidRPr="00C60F0B" w:rsidTr="00BF4508">
        <w:tc>
          <w:tcPr>
            <w:tcW w:w="8647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Unit</w:t>
            </w: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8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Crime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and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punishment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Преступление и наказание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84073" w:rsidRPr="00C60F0B" w:rsidTr="00BF4508">
        <w:tc>
          <w:tcPr>
            <w:tcW w:w="8647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Unit 9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 way we live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Как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мы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живем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F84073" w:rsidRPr="00C60F0B" w:rsidTr="00BF4508">
        <w:tc>
          <w:tcPr>
            <w:tcW w:w="8647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b/>
                <w:color w:val="000000"/>
                <w:sz w:val="28"/>
                <w:szCs w:val="28"/>
                <w:lang w:val="en-US"/>
              </w:rPr>
              <w:t>Unit 10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Whose world is it?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Чей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это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мир</w:t>
            </w:r>
            <w:r w:rsidRPr="00C60F0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?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4073" w:rsidRPr="00C60F0B" w:rsidTr="00BF4508">
        <w:tc>
          <w:tcPr>
            <w:tcW w:w="8647" w:type="dxa"/>
          </w:tcPr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</w:p>
          <w:p w:rsidR="00F84073" w:rsidRPr="00C60F0B" w:rsidRDefault="00F84073" w:rsidP="00C60F0B">
            <w:pPr>
              <w:tabs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60F0B">
              <w:rPr>
                <w:rFonts w:ascii="Times New Roman" w:hAnsi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1559" w:type="dxa"/>
          </w:tcPr>
          <w:p w:rsidR="00F84073" w:rsidRPr="00C60F0B" w:rsidRDefault="00F84073" w:rsidP="00C60F0B">
            <w:pPr>
              <w:tabs>
                <w:tab w:val="left" w:pos="2310"/>
                <w:tab w:val="left" w:pos="3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60F0B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</w:tr>
    </w:tbl>
    <w:p w:rsidR="00F84073" w:rsidRPr="00C60F0B" w:rsidRDefault="00F84073" w:rsidP="00C60F0B">
      <w:pPr>
        <w:tabs>
          <w:tab w:val="left" w:pos="2310"/>
          <w:tab w:val="left" w:pos="396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84073" w:rsidRPr="00C60F0B" w:rsidRDefault="00F84073" w:rsidP="00BF4508">
      <w:pPr>
        <w:tabs>
          <w:tab w:val="left" w:pos="231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F84073" w:rsidRPr="00C60F0B" w:rsidRDefault="00BF4508" w:rsidP="00BF4508">
      <w:pPr>
        <w:pStyle w:val="a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60F0B">
        <w:rPr>
          <w:rFonts w:ascii="Times New Roman" w:hAnsi="Times New Roman"/>
          <w:b/>
          <w:sz w:val="28"/>
          <w:szCs w:val="28"/>
          <w:lang w:val="ru-RU"/>
        </w:rPr>
        <w:t>ПЛАНИРУ</w:t>
      </w:r>
      <w:r>
        <w:rPr>
          <w:rFonts w:ascii="Times New Roman" w:hAnsi="Times New Roman"/>
          <w:b/>
          <w:sz w:val="28"/>
          <w:szCs w:val="28"/>
          <w:lang w:val="ru-RU"/>
        </w:rPr>
        <w:t>ЕМЫЕ РЕЗУЛЬТАТЫ ОСВОЕНИЯ</w:t>
      </w:r>
      <w:r w:rsidRPr="00C60F0B">
        <w:rPr>
          <w:rFonts w:ascii="Times New Roman" w:hAnsi="Times New Roman"/>
          <w:b/>
          <w:sz w:val="28"/>
          <w:szCs w:val="28"/>
          <w:lang w:val="ru-RU"/>
        </w:rPr>
        <w:t xml:space="preserve"> ПРОГРАММЫ</w:t>
      </w:r>
    </w:p>
    <w:p w:rsidR="00BF4508" w:rsidRDefault="00BF4508" w:rsidP="00C60F0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84073" w:rsidRPr="00BF4508" w:rsidRDefault="00F84073" w:rsidP="00C60F0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F4508">
        <w:rPr>
          <w:rFonts w:ascii="Times New Roman" w:hAnsi="Times New Roman"/>
          <w:b/>
          <w:sz w:val="28"/>
          <w:szCs w:val="28"/>
        </w:rPr>
        <w:t>Знать/понимать: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основные значения изученных лексических единиц (слов, словосочет</w:t>
      </w:r>
      <w:r w:rsidRPr="00C60F0B">
        <w:rPr>
          <w:rFonts w:ascii="Times New Roman" w:hAnsi="Times New Roman"/>
          <w:sz w:val="28"/>
          <w:szCs w:val="28"/>
        </w:rPr>
        <w:t>а</w:t>
      </w:r>
      <w:r w:rsidRPr="00C60F0B">
        <w:rPr>
          <w:rFonts w:ascii="Times New Roman" w:hAnsi="Times New Roman"/>
          <w:sz w:val="28"/>
          <w:szCs w:val="28"/>
        </w:rPr>
        <w:t>ний); основные способы словообразования (аффиксация, словосложение, ко</w:t>
      </w:r>
      <w:r w:rsidRPr="00C60F0B">
        <w:rPr>
          <w:rFonts w:ascii="Times New Roman" w:hAnsi="Times New Roman"/>
          <w:sz w:val="28"/>
          <w:szCs w:val="28"/>
        </w:rPr>
        <w:t>н</w:t>
      </w:r>
      <w:r w:rsidRPr="00C60F0B">
        <w:rPr>
          <w:rFonts w:ascii="Times New Roman" w:hAnsi="Times New Roman"/>
          <w:sz w:val="28"/>
          <w:szCs w:val="28"/>
        </w:rPr>
        <w:t>версия);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особенности структуры простых и сложных предложений изучаемого иностранного языка; интонацию различных коммуникативных типов предл</w:t>
      </w:r>
      <w:r w:rsidRPr="00C60F0B">
        <w:rPr>
          <w:rFonts w:ascii="Times New Roman" w:hAnsi="Times New Roman"/>
          <w:sz w:val="28"/>
          <w:szCs w:val="28"/>
        </w:rPr>
        <w:t>о</w:t>
      </w:r>
      <w:r w:rsidRPr="00C60F0B">
        <w:rPr>
          <w:rFonts w:ascii="Times New Roman" w:hAnsi="Times New Roman"/>
          <w:sz w:val="28"/>
          <w:szCs w:val="28"/>
        </w:rPr>
        <w:t>жений;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признаки изученных грамматических явлений (</w:t>
      </w:r>
      <w:proofErr w:type="spellStart"/>
      <w:proofErr w:type="gramStart"/>
      <w:r w:rsidRPr="00C60F0B">
        <w:rPr>
          <w:rFonts w:ascii="Times New Roman" w:hAnsi="Times New Roman"/>
          <w:sz w:val="28"/>
          <w:szCs w:val="28"/>
        </w:rPr>
        <w:t>видо-временных</w:t>
      </w:r>
      <w:proofErr w:type="spellEnd"/>
      <w:proofErr w:type="gramEnd"/>
      <w:r w:rsidRPr="00C60F0B">
        <w:rPr>
          <w:rFonts w:ascii="Times New Roman" w:hAnsi="Times New Roman"/>
          <w:sz w:val="28"/>
          <w:szCs w:val="28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основные нормы речевого этикета (реплики-клише, наиболее распростр</w:t>
      </w:r>
      <w:r w:rsidRPr="00C60F0B">
        <w:rPr>
          <w:rFonts w:ascii="Times New Roman" w:hAnsi="Times New Roman"/>
          <w:sz w:val="28"/>
          <w:szCs w:val="28"/>
        </w:rPr>
        <w:t>а</w:t>
      </w:r>
      <w:r w:rsidRPr="00C60F0B">
        <w:rPr>
          <w:rFonts w:ascii="Times New Roman" w:hAnsi="Times New Roman"/>
          <w:sz w:val="28"/>
          <w:szCs w:val="28"/>
        </w:rPr>
        <w:t>ненная оценочная лексика), принятые в стране изучаемого языка;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 xml:space="preserve"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</w:t>
      </w:r>
      <w:r w:rsidRPr="00C60F0B">
        <w:rPr>
          <w:rFonts w:ascii="Times New Roman" w:hAnsi="Times New Roman"/>
          <w:sz w:val="28"/>
          <w:szCs w:val="28"/>
        </w:rPr>
        <w:lastRenderedPageBreak/>
        <w:t>сходство и различия в традициях своей страны и стран изучаемого языка;</w:t>
      </w:r>
    </w:p>
    <w:p w:rsidR="00F84073" w:rsidRPr="00BF4508" w:rsidRDefault="00F84073" w:rsidP="00C60F0B">
      <w:pPr>
        <w:widowControl w:val="0"/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BF4508">
        <w:rPr>
          <w:rFonts w:ascii="Times New Roman" w:hAnsi="Times New Roman"/>
          <w:b/>
          <w:sz w:val="28"/>
          <w:szCs w:val="28"/>
        </w:rPr>
        <w:t>Уметь:</w:t>
      </w:r>
    </w:p>
    <w:p w:rsidR="00F84073" w:rsidRPr="00C60F0B" w:rsidRDefault="00F84073" w:rsidP="00C60F0B">
      <w:pPr>
        <w:pStyle w:val="2"/>
        <w:widowControl w:val="0"/>
        <w:ind w:firstLine="567"/>
        <w:rPr>
          <w:i/>
          <w:szCs w:val="28"/>
        </w:rPr>
      </w:pPr>
      <w:r w:rsidRPr="00C60F0B">
        <w:rPr>
          <w:i/>
          <w:szCs w:val="28"/>
        </w:rPr>
        <w:t>говорение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начинать, вести/поддерживать и заканчивать беседу в стандартных с</w:t>
      </w:r>
      <w:r w:rsidRPr="00C60F0B">
        <w:rPr>
          <w:rFonts w:ascii="Times New Roman" w:hAnsi="Times New Roman"/>
          <w:sz w:val="28"/>
          <w:szCs w:val="28"/>
        </w:rPr>
        <w:t>и</w:t>
      </w:r>
      <w:r w:rsidRPr="00C60F0B">
        <w:rPr>
          <w:rFonts w:ascii="Times New Roman" w:hAnsi="Times New Roman"/>
          <w:sz w:val="28"/>
          <w:szCs w:val="28"/>
        </w:rPr>
        <w:t>туациях общения, соблюдая нормы речевого этикета, при необходимости пер</w:t>
      </w:r>
      <w:r w:rsidRPr="00C60F0B">
        <w:rPr>
          <w:rFonts w:ascii="Times New Roman" w:hAnsi="Times New Roman"/>
          <w:sz w:val="28"/>
          <w:szCs w:val="28"/>
        </w:rPr>
        <w:t>е</w:t>
      </w:r>
      <w:r w:rsidRPr="00C60F0B">
        <w:rPr>
          <w:rFonts w:ascii="Times New Roman" w:hAnsi="Times New Roman"/>
          <w:sz w:val="28"/>
          <w:szCs w:val="28"/>
        </w:rPr>
        <w:t>спрашивая, уточняя;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</w:t>
      </w:r>
      <w:r w:rsidRPr="00C60F0B">
        <w:rPr>
          <w:rFonts w:ascii="Times New Roman" w:hAnsi="Times New Roman"/>
          <w:sz w:val="28"/>
          <w:szCs w:val="28"/>
        </w:rPr>
        <w:t>е</w:t>
      </w:r>
      <w:r w:rsidRPr="00C60F0B">
        <w:rPr>
          <w:rFonts w:ascii="Times New Roman" w:hAnsi="Times New Roman"/>
          <w:sz w:val="28"/>
          <w:szCs w:val="28"/>
        </w:rPr>
        <w:t>риал;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делать краткие сообщения, описывать события/явления (в рамках про</w:t>
      </w:r>
      <w:r w:rsidRPr="00C60F0B">
        <w:rPr>
          <w:rFonts w:ascii="Times New Roman" w:hAnsi="Times New Roman"/>
          <w:sz w:val="28"/>
          <w:szCs w:val="28"/>
        </w:rPr>
        <w:t>й</w:t>
      </w:r>
      <w:r w:rsidRPr="00C60F0B">
        <w:rPr>
          <w:rFonts w:ascii="Times New Roman" w:hAnsi="Times New Roman"/>
          <w:sz w:val="28"/>
          <w:szCs w:val="28"/>
        </w:rPr>
        <w:t xml:space="preserve">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C60F0B">
        <w:rPr>
          <w:rFonts w:ascii="Times New Roman" w:hAnsi="Times New Roman"/>
          <w:sz w:val="28"/>
          <w:szCs w:val="28"/>
        </w:rPr>
        <w:t>прочитанному</w:t>
      </w:r>
      <w:proofErr w:type="gramEnd"/>
      <w:r w:rsidRPr="00C60F0B">
        <w:rPr>
          <w:rFonts w:ascii="Times New Roman" w:hAnsi="Times New Roman"/>
          <w:sz w:val="28"/>
          <w:szCs w:val="28"/>
        </w:rPr>
        <w:t>/услышанному, давать краткую характеристику персонажей;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использовать перифраз, синонимичные средства в процессе устного о</w:t>
      </w:r>
      <w:r w:rsidRPr="00C60F0B">
        <w:rPr>
          <w:rFonts w:ascii="Times New Roman" w:hAnsi="Times New Roman"/>
          <w:sz w:val="28"/>
          <w:szCs w:val="28"/>
        </w:rPr>
        <w:t>б</w:t>
      </w:r>
      <w:r w:rsidRPr="00C60F0B">
        <w:rPr>
          <w:rFonts w:ascii="Times New Roman" w:hAnsi="Times New Roman"/>
          <w:sz w:val="28"/>
          <w:szCs w:val="28"/>
        </w:rPr>
        <w:t>щения;</w:t>
      </w:r>
    </w:p>
    <w:p w:rsidR="00F84073" w:rsidRPr="00C60F0B" w:rsidRDefault="00F84073" w:rsidP="00C60F0B">
      <w:pPr>
        <w:pStyle w:val="2"/>
        <w:widowControl w:val="0"/>
        <w:ind w:firstLine="567"/>
        <w:rPr>
          <w:i/>
          <w:szCs w:val="28"/>
        </w:rPr>
      </w:pPr>
      <w:proofErr w:type="spellStart"/>
      <w:r w:rsidRPr="00C60F0B">
        <w:rPr>
          <w:i/>
          <w:szCs w:val="28"/>
        </w:rPr>
        <w:t>аудирование</w:t>
      </w:r>
      <w:proofErr w:type="spellEnd"/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понимать основное содержание кратких, несложных аутентичных пра</w:t>
      </w:r>
      <w:r w:rsidRPr="00C60F0B">
        <w:rPr>
          <w:rFonts w:ascii="Times New Roman" w:hAnsi="Times New Roman"/>
          <w:sz w:val="28"/>
          <w:szCs w:val="28"/>
        </w:rPr>
        <w:t>г</w:t>
      </w:r>
      <w:r w:rsidRPr="00C60F0B">
        <w:rPr>
          <w:rFonts w:ascii="Times New Roman" w:hAnsi="Times New Roman"/>
          <w:sz w:val="28"/>
          <w:szCs w:val="28"/>
        </w:rPr>
        <w:t xml:space="preserve">матических текстов (прогноз погоды, программы </w:t>
      </w:r>
      <w:proofErr w:type="gramStart"/>
      <w:r w:rsidRPr="00C60F0B">
        <w:rPr>
          <w:rFonts w:ascii="Times New Roman" w:hAnsi="Times New Roman"/>
          <w:sz w:val="28"/>
          <w:szCs w:val="28"/>
        </w:rPr>
        <w:t>теле</w:t>
      </w:r>
      <w:proofErr w:type="gramEnd"/>
      <w:r w:rsidRPr="00C60F0B">
        <w:rPr>
          <w:rFonts w:ascii="Times New Roman" w:hAnsi="Times New Roman"/>
          <w:sz w:val="28"/>
          <w:szCs w:val="28"/>
        </w:rPr>
        <w:t>/радио передач, объявл</w:t>
      </w:r>
      <w:r w:rsidRPr="00C60F0B">
        <w:rPr>
          <w:rFonts w:ascii="Times New Roman" w:hAnsi="Times New Roman"/>
          <w:sz w:val="28"/>
          <w:szCs w:val="28"/>
        </w:rPr>
        <w:t>е</w:t>
      </w:r>
      <w:r w:rsidRPr="00C60F0B">
        <w:rPr>
          <w:rFonts w:ascii="Times New Roman" w:hAnsi="Times New Roman"/>
          <w:sz w:val="28"/>
          <w:szCs w:val="28"/>
        </w:rPr>
        <w:t>ния на вокзале/в аэропорту) и выделять для себя значимую информацию;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понимать основное содержание несложных аутентичных текстов, отн</w:t>
      </w:r>
      <w:r w:rsidRPr="00C60F0B">
        <w:rPr>
          <w:rFonts w:ascii="Times New Roman" w:hAnsi="Times New Roman"/>
          <w:sz w:val="28"/>
          <w:szCs w:val="28"/>
        </w:rPr>
        <w:t>о</w:t>
      </w:r>
      <w:r w:rsidRPr="00C60F0B">
        <w:rPr>
          <w:rFonts w:ascii="Times New Roman" w:hAnsi="Times New Roman"/>
          <w:sz w:val="28"/>
          <w:szCs w:val="28"/>
        </w:rPr>
        <w:t>сящихся к разным коммуникативным типам речи (сообщение/рассказ), уметь определить тему текста, выделить главные факты в тексте, опуская второст</w:t>
      </w:r>
      <w:r w:rsidRPr="00C60F0B">
        <w:rPr>
          <w:rFonts w:ascii="Times New Roman" w:hAnsi="Times New Roman"/>
          <w:sz w:val="28"/>
          <w:szCs w:val="28"/>
        </w:rPr>
        <w:t>е</w:t>
      </w:r>
      <w:r w:rsidRPr="00C60F0B">
        <w:rPr>
          <w:rFonts w:ascii="Times New Roman" w:hAnsi="Times New Roman"/>
          <w:sz w:val="28"/>
          <w:szCs w:val="28"/>
        </w:rPr>
        <w:t>пенные;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использовать переспрос, просьбу повторить;</w:t>
      </w:r>
    </w:p>
    <w:p w:rsidR="00F84073" w:rsidRPr="00C60F0B" w:rsidRDefault="00F84073" w:rsidP="00C60F0B">
      <w:pPr>
        <w:pStyle w:val="2"/>
        <w:widowControl w:val="0"/>
        <w:ind w:firstLine="567"/>
        <w:rPr>
          <w:i/>
          <w:szCs w:val="28"/>
        </w:rPr>
      </w:pPr>
      <w:r w:rsidRPr="00C60F0B">
        <w:rPr>
          <w:i/>
          <w:szCs w:val="28"/>
        </w:rPr>
        <w:t>чтение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ориентироваться в иноязычном тексте: прогнозировать его содержание по заголовку;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читать аутентичные тексты разных жанров преимущественно с поним</w:t>
      </w:r>
      <w:r w:rsidRPr="00C60F0B">
        <w:rPr>
          <w:rFonts w:ascii="Times New Roman" w:hAnsi="Times New Roman"/>
          <w:sz w:val="28"/>
          <w:szCs w:val="28"/>
        </w:rPr>
        <w:t>а</w:t>
      </w:r>
      <w:r w:rsidRPr="00C60F0B">
        <w:rPr>
          <w:rFonts w:ascii="Times New Roman" w:hAnsi="Times New Roman"/>
          <w:sz w:val="28"/>
          <w:szCs w:val="28"/>
        </w:rPr>
        <w:t>нием основного содержания (определять тему, выделять основную мысль, в</w:t>
      </w:r>
      <w:r w:rsidRPr="00C60F0B">
        <w:rPr>
          <w:rFonts w:ascii="Times New Roman" w:hAnsi="Times New Roman"/>
          <w:sz w:val="28"/>
          <w:szCs w:val="28"/>
        </w:rPr>
        <w:t>ы</w:t>
      </w:r>
      <w:r w:rsidRPr="00C60F0B">
        <w:rPr>
          <w:rFonts w:ascii="Times New Roman" w:hAnsi="Times New Roman"/>
          <w:sz w:val="28"/>
          <w:szCs w:val="28"/>
        </w:rPr>
        <w:t>делять главные факты, опуская второстепенные, устанавливать логическую п</w:t>
      </w:r>
      <w:r w:rsidRPr="00C60F0B">
        <w:rPr>
          <w:rFonts w:ascii="Times New Roman" w:hAnsi="Times New Roman"/>
          <w:sz w:val="28"/>
          <w:szCs w:val="28"/>
        </w:rPr>
        <w:t>о</w:t>
      </w:r>
      <w:r w:rsidRPr="00C60F0B">
        <w:rPr>
          <w:rFonts w:ascii="Times New Roman" w:hAnsi="Times New Roman"/>
          <w:sz w:val="28"/>
          <w:szCs w:val="28"/>
        </w:rPr>
        <w:t>следовательность основных фактов текста);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читать несложные аутентичные тексты разных жанров с полным и то</w:t>
      </w:r>
      <w:r w:rsidRPr="00C60F0B">
        <w:rPr>
          <w:rFonts w:ascii="Times New Roman" w:hAnsi="Times New Roman"/>
          <w:sz w:val="28"/>
          <w:szCs w:val="28"/>
        </w:rPr>
        <w:t>ч</w:t>
      </w:r>
      <w:r w:rsidRPr="00C60F0B">
        <w:rPr>
          <w:rFonts w:ascii="Times New Roman" w:hAnsi="Times New Roman"/>
          <w:sz w:val="28"/>
          <w:szCs w:val="28"/>
        </w:rPr>
        <w:t>ным пониманием, используя различные приемы смысловой переработки текста (языковую догадку, анализ, выборочный перевод), оценивать полученную и</w:t>
      </w:r>
      <w:r w:rsidRPr="00C60F0B">
        <w:rPr>
          <w:rFonts w:ascii="Times New Roman" w:hAnsi="Times New Roman"/>
          <w:sz w:val="28"/>
          <w:szCs w:val="28"/>
        </w:rPr>
        <w:t>н</w:t>
      </w:r>
      <w:r w:rsidRPr="00C60F0B">
        <w:rPr>
          <w:rFonts w:ascii="Times New Roman" w:hAnsi="Times New Roman"/>
          <w:sz w:val="28"/>
          <w:szCs w:val="28"/>
        </w:rPr>
        <w:t>формацию, выражать свое мнение;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читать текст с выборочным пониманием нужной или интересующей и</w:t>
      </w:r>
      <w:r w:rsidRPr="00C60F0B">
        <w:rPr>
          <w:rFonts w:ascii="Times New Roman" w:hAnsi="Times New Roman"/>
          <w:sz w:val="28"/>
          <w:szCs w:val="28"/>
        </w:rPr>
        <w:t>н</w:t>
      </w:r>
      <w:r w:rsidRPr="00C60F0B">
        <w:rPr>
          <w:rFonts w:ascii="Times New Roman" w:hAnsi="Times New Roman"/>
          <w:sz w:val="28"/>
          <w:szCs w:val="28"/>
        </w:rPr>
        <w:t>формации;</w:t>
      </w:r>
    </w:p>
    <w:p w:rsidR="00F84073" w:rsidRPr="00C60F0B" w:rsidRDefault="00F84073" w:rsidP="00C60F0B">
      <w:pPr>
        <w:pStyle w:val="2"/>
        <w:widowControl w:val="0"/>
        <w:ind w:firstLine="567"/>
        <w:rPr>
          <w:i/>
          <w:szCs w:val="28"/>
        </w:rPr>
      </w:pPr>
      <w:r w:rsidRPr="00C60F0B">
        <w:rPr>
          <w:i/>
          <w:szCs w:val="28"/>
        </w:rPr>
        <w:t xml:space="preserve"> письменная речь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заполнять анкеты и формуляры;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</w:t>
      </w:r>
      <w:r w:rsidRPr="00C60F0B">
        <w:rPr>
          <w:rFonts w:ascii="Times New Roman" w:hAnsi="Times New Roman"/>
          <w:sz w:val="28"/>
          <w:szCs w:val="28"/>
        </w:rPr>
        <w:t>о</w:t>
      </w:r>
      <w:r w:rsidRPr="00C60F0B">
        <w:rPr>
          <w:rFonts w:ascii="Times New Roman" w:hAnsi="Times New Roman"/>
          <w:sz w:val="28"/>
          <w:szCs w:val="28"/>
        </w:rPr>
        <w:t>го языка.</w:t>
      </w:r>
    </w:p>
    <w:p w:rsidR="00F84073" w:rsidRPr="00C60F0B" w:rsidRDefault="00F84073" w:rsidP="00C60F0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4508">
        <w:rPr>
          <w:rFonts w:ascii="Times New Roman" w:hAnsi="Times New Roman"/>
          <w:b/>
          <w:sz w:val="28"/>
          <w:szCs w:val="28"/>
        </w:rPr>
        <w:lastRenderedPageBreak/>
        <w:t>Использовать</w:t>
      </w:r>
      <w:r w:rsidRPr="00C60F0B">
        <w:rPr>
          <w:rFonts w:ascii="Times New Roman" w:hAnsi="Times New Roman"/>
          <w:sz w:val="28"/>
          <w:szCs w:val="28"/>
        </w:rPr>
        <w:t xml:space="preserve"> приобретенные знания и умения в практической деятельн</w:t>
      </w:r>
      <w:r w:rsidRPr="00C60F0B">
        <w:rPr>
          <w:rFonts w:ascii="Times New Roman" w:hAnsi="Times New Roman"/>
          <w:sz w:val="28"/>
          <w:szCs w:val="28"/>
        </w:rPr>
        <w:t>о</w:t>
      </w:r>
      <w:r w:rsidRPr="00C60F0B">
        <w:rPr>
          <w:rFonts w:ascii="Times New Roman" w:hAnsi="Times New Roman"/>
          <w:sz w:val="28"/>
          <w:szCs w:val="28"/>
        </w:rPr>
        <w:t xml:space="preserve">сти и повседневной жизни </w:t>
      </w:r>
      <w:proofErr w:type="gramStart"/>
      <w:r w:rsidRPr="00C60F0B">
        <w:rPr>
          <w:rFonts w:ascii="Times New Roman" w:hAnsi="Times New Roman"/>
          <w:sz w:val="28"/>
          <w:szCs w:val="28"/>
        </w:rPr>
        <w:t>для</w:t>
      </w:r>
      <w:proofErr w:type="gramEnd"/>
      <w:r w:rsidRPr="00C60F0B">
        <w:rPr>
          <w:rFonts w:ascii="Times New Roman" w:hAnsi="Times New Roman"/>
          <w:sz w:val="28"/>
          <w:szCs w:val="28"/>
        </w:rPr>
        <w:t>: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</w:t>
      </w:r>
      <w:r w:rsidRPr="00C60F0B">
        <w:rPr>
          <w:rFonts w:ascii="Times New Roman" w:hAnsi="Times New Roman"/>
          <w:sz w:val="28"/>
          <w:szCs w:val="28"/>
        </w:rPr>
        <w:t>ж</w:t>
      </w:r>
      <w:r w:rsidRPr="00C60F0B">
        <w:rPr>
          <w:rFonts w:ascii="Times New Roman" w:hAnsi="Times New Roman"/>
          <w:sz w:val="28"/>
          <w:szCs w:val="28"/>
        </w:rPr>
        <w:t>личностных и межкультурных контактов в доступных пределах;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 xml:space="preserve">создания целостной картины </w:t>
      </w:r>
      <w:proofErr w:type="spellStart"/>
      <w:r w:rsidRPr="00C60F0B">
        <w:rPr>
          <w:rFonts w:ascii="Times New Roman" w:hAnsi="Times New Roman"/>
          <w:sz w:val="28"/>
          <w:szCs w:val="28"/>
        </w:rPr>
        <w:t>полиязычного</w:t>
      </w:r>
      <w:proofErr w:type="spellEnd"/>
      <w:r w:rsidRPr="00C60F0B">
        <w:rPr>
          <w:rFonts w:ascii="Times New Roman" w:hAnsi="Times New Roman"/>
          <w:sz w:val="28"/>
          <w:szCs w:val="28"/>
        </w:rPr>
        <w:t>, поликультурного мира, осо</w:t>
      </w:r>
      <w:r w:rsidRPr="00C60F0B">
        <w:rPr>
          <w:rFonts w:ascii="Times New Roman" w:hAnsi="Times New Roman"/>
          <w:sz w:val="28"/>
          <w:szCs w:val="28"/>
        </w:rPr>
        <w:t>з</w:t>
      </w:r>
      <w:r w:rsidRPr="00C60F0B">
        <w:rPr>
          <w:rFonts w:ascii="Times New Roman" w:hAnsi="Times New Roman"/>
          <w:sz w:val="28"/>
          <w:szCs w:val="28"/>
        </w:rPr>
        <w:t>нания места и роли родного и изучаемого иностранного языка в этом мире;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приобщения к ценностям мировой культуры как через иноязычные и</w:t>
      </w:r>
      <w:r w:rsidRPr="00C60F0B">
        <w:rPr>
          <w:rFonts w:ascii="Times New Roman" w:hAnsi="Times New Roman"/>
          <w:sz w:val="28"/>
          <w:szCs w:val="28"/>
        </w:rPr>
        <w:t>с</w:t>
      </w:r>
      <w:r w:rsidRPr="00C60F0B">
        <w:rPr>
          <w:rFonts w:ascii="Times New Roman" w:hAnsi="Times New Roman"/>
          <w:sz w:val="28"/>
          <w:szCs w:val="28"/>
        </w:rPr>
        <w:t xml:space="preserve">точники информации, в том числе </w:t>
      </w:r>
      <w:proofErr w:type="spellStart"/>
      <w:r w:rsidRPr="00C60F0B">
        <w:rPr>
          <w:rFonts w:ascii="Times New Roman" w:hAnsi="Times New Roman"/>
          <w:sz w:val="28"/>
          <w:szCs w:val="28"/>
        </w:rPr>
        <w:t>мультимедийные</w:t>
      </w:r>
      <w:proofErr w:type="spellEnd"/>
      <w:r w:rsidRPr="00C60F0B">
        <w:rPr>
          <w:rFonts w:ascii="Times New Roman" w:hAnsi="Times New Roman"/>
          <w:sz w:val="28"/>
          <w:szCs w:val="28"/>
        </w:rPr>
        <w:t xml:space="preserve">, так и через участие в школьных обменах, туристических поездках, молодежных форумах; </w:t>
      </w:r>
    </w:p>
    <w:p w:rsidR="00F84073" w:rsidRPr="00C60F0B" w:rsidRDefault="00F84073" w:rsidP="00C60F0B">
      <w:pPr>
        <w:widowControl w:val="0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C60F0B">
        <w:rPr>
          <w:rFonts w:ascii="Times New Roman" w:hAnsi="Times New Roman"/>
          <w:sz w:val="28"/>
          <w:szCs w:val="28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F84073" w:rsidRPr="00C60F0B" w:rsidRDefault="00F84073" w:rsidP="00C60F0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F84073" w:rsidRPr="00C60F0B" w:rsidSect="00C60F0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741"/>
    <w:multiLevelType w:val="hybridMultilevel"/>
    <w:tmpl w:val="B5B205CE"/>
    <w:lvl w:ilvl="0" w:tplc="F50ED8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B130915"/>
    <w:multiLevelType w:val="hybridMultilevel"/>
    <w:tmpl w:val="36F0F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8E680A"/>
    <w:multiLevelType w:val="hybridMultilevel"/>
    <w:tmpl w:val="10840584"/>
    <w:lvl w:ilvl="0" w:tplc="784A128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000ED"/>
    <w:multiLevelType w:val="hybridMultilevel"/>
    <w:tmpl w:val="717AF420"/>
    <w:lvl w:ilvl="0" w:tplc="784A128E">
      <w:numFmt w:val="bullet"/>
      <w:lvlText w:val="•"/>
      <w:lvlJc w:val="left"/>
      <w:pPr>
        <w:ind w:left="73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>
    <w:nsid w:val="1D1D1440"/>
    <w:multiLevelType w:val="hybridMultilevel"/>
    <w:tmpl w:val="F9A83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9E60A5"/>
    <w:multiLevelType w:val="hybridMultilevel"/>
    <w:tmpl w:val="9BB4D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FE4483A"/>
    <w:multiLevelType w:val="hybridMultilevel"/>
    <w:tmpl w:val="22882F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A6F89"/>
    <w:multiLevelType w:val="hybridMultilevel"/>
    <w:tmpl w:val="323C87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3D610CB"/>
    <w:multiLevelType w:val="hybridMultilevel"/>
    <w:tmpl w:val="BAACCC02"/>
    <w:lvl w:ilvl="0" w:tplc="784A128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9B48D1"/>
    <w:multiLevelType w:val="hybridMultilevel"/>
    <w:tmpl w:val="8C980A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C10838"/>
    <w:multiLevelType w:val="hybridMultilevel"/>
    <w:tmpl w:val="0826DEAC"/>
    <w:lvl w:ilvl="0" w:tplc="784A128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0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7962"/>
    <w:rsid w:val="000C5C20"/>
    <w:rsid w:val="00190377"/>
    <w:rsid w:val="00202549"/>
    <w:rsid w:val="0020420A"/>
    <w:rsid w:val="002531BF"/>
    <w:rsid w:val="002D10DC"/>
    <w:rsid w:val="00434F8E"/>
    <w:rsid w:val="004E3C77"/>
    <w:rsid w:val="00561723"/>
    <w:rsid w:val="005949D9"/>
    <w:rsid w:val="00697D8B"/>
    <w:rsid w:val="00736BD8"/>
    <w:rsid w:val="00760C0F"/>
    <w:rsid w:val="00776261"/>
    <w:rsid w:val="00803D87"/>
    <w:rsid w:val="00851308"/>
    <w:rsid w:val="008B75C7"/>
    <w:rsid w:val="009A340B"/>
    <w:rsid w:val="009F4527"/>
    <w:rsid w:val="00A47C4E"/>
    <w:rsid w:val="00A5352D"/>
    <w:rsid w:val="00B27FD7"/>
    <w:rsid w:val="00B97C4E"/>
    <w:rsid w:val="00BF4508"/>
    <w:rsid w:val="00C60F0B"/>
    <w:rsid w:val="00C73081"/>
    <w:rsid w:val="00C905E6"/>
    <w:rsid w:val="00CE7BE9"/>
    <w:rsid w:val="00DA30FC"/>
    <w:rsid w:val="00DD3241"/>
    <w:rsid w:val="00DD7D51"/>
    <w:rsid w:val="00E60456"/>
    <w:rsid w:val="00E61F8F"/>
    <w:rsid w:val="00E7283E"/>
    <w:rsid w:val="00E8118B"/>
    <w:rsid w:val="00EE1B90"/>
    <w:rsid w:val="00F07962"/>
    <w:rsid w:val="00F63261"/>
    <w:rsid w:val="00F84073"/>
    <w:rsid w:val="00FB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C0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F0796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07962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rsid w:val="00F07962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F079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0">
    <w:name w:val="Без интервала1"/>
    <w:uiPriority w:val="99"/>
    <w:rsid w:val="00F07962"/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99"/>
    <w:qFormat/>
    <w:rsid w:val="00F07962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DD7D51"/>
    <w:rPr>
      <w:sz w:val="22"/>
      <w:szCs w:val="22"/>
      <w:lang w:val="en-US" w:eastAsia="en-US" w:bidi="ar-SA"/>
    </w:rPr>
  </w:style>
  <w:style w:type="paragraph" w:styleId="a6">
    <w:name w:val="No Spacing"/>
    <w:link w:val="a5"/>
    <w:uiPriority w:val="1"/>
    <w:qFormat/>
    <w:rsid w:val="00DD7D51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57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2212</Words>
  <Characters>12612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Зуля</dc:creator>
  <cp:keywords/>
  <dc:description/>
  <cp:lastModifiedBy>Админ</cp:lastModifiedBy>
  <cp:revision>23</cp:revision>
  <dcterms:created xsi:type="dcterms:W3CDTF">2016-06-13T11:55:00Z</dcterms:created>
  <dcterms:modified xsi:type="dcterms:W3CDTF">2018-01-17T17:26:00Z</dcterms:modified>
</cp:coreProperties>
</file>