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60" w:rsidRDefault="009D1760" w:rsidP="009D1760">
      <w:pPr>
        <w:jc w:val="center"/>
        <w:rPr>
          <w:b/>
          <w:sz w:val="28"/>
          <w:szCs w:val="28"/>
        </w:rPr>
      </w:pPr>
    </w:p>
    <w:p w:rsidR="009D1760" w:rsidRDefault="009D1760" w:rsidP="009D1760">
      <w:pPr>
        <w:jc w:val="center"/>
        <w:rPr>
          <w:b/>
          <w:sz w:val="28"/>
          <w:szCs w:val="28"/>
        </w:rPr>
      </w:pPr>
    </w:p>
    <w:p w:rsidR="009D1760" w:rsidRDefault="00EE0518" w:rsidP="009D17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5126" cy="8677275"/>
            <wp:effectExtent l="0" t="0" r="0" b="0"/>
            <wp:docPr id="2" name="Рисунок 2" descr="C:\Users\Любовь Александровна\Pictures\2017-12-19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057" cy="867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30" w:rsidRPr="009D1760" w:rsidRDefault="00E90E30" w:rsidP="009D17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1760">
        <w:rPr>
          <w:b/>
          <w:sz w:val="28"/>
          <w:szCs w:val="28"/>
        </w:rPr>
        <w:lastRenderedPageBreak/>
        <w:t>ПОЯСНИТЕЛЬНАЯ ЗАПИСКА</w:t>
      </w:r>
    </w:p>
    <w:p w:rsidR="00E90E30" w:rsidRPr="009D1760" w:rsidRDefault="00E90E30" w:rsidP="009D1760">
      <w:pPr>
        <w:jc w:val="both"/>
        <w:rPr>
          <w:b/>
          <w:sz w:val="28"/>
          <w:szCs w:val="28"/>
        </w:rPr>
      </w:pPr>
    </w:p>
    <w:p w:rsidR="00E90E30" w:rsidRPr="009D1760" w:rsidRDefault="00E90E30" w:rsidP="009D1760">
      <w:pPr>
        <w:ind w:firstLine="708"/>
        <w:jc w:val="both"/>
        <w:rPr>
          <w:sz w:val="28"/>
          <w:szCs w:val="28"/>
        </w:rPr>
      </w:pPr>
      <w:r w:rsidRPr="009D1760">
        <w:rPr>
          <w:sz w:val="28"/>
          <w:szCs w:val="28"/>
        </w:rPr>
        <w:t xml:space="preserve">  </w:t>
      </w:r>
      <w:proofErr w:type="gramStart"/>
      <w:r w:rsidRPr="009D1760">
        <w:rPr>
          <w:sz w:val="28"/>
          <w:szCs w:val="28"/>
        </w:rPr>
        <w:t>Рабочая программа</w:t>
      </w:r>
      <w:r w:rsidR="00212606" w:rsidRPr="009D1760">
        <w:rPr>
          <w:sz w:val="28"/>
          <w:szCs w:val="28"/>
        </w:rPr>
        <w:t xml:space="preserve"> предмета «Литературное чтение»</w:t>
      </w:r>
      <w:r w:rsidR="0030744F" w:rsidRPr="009D1760">
        <w:rPr>
          <w:sz w:val="28"/>
          <w:szCs w:val="28"/>
        </w:rPr>
        <w:t xml:space="preserve"> для 3 класса с</w:t>
      </w:r>
      <w:r w:rsidR="0030744F" w:rsidRPr="009D1760">
        <w:rPr>
          <w:sz w:val="28"/>
          <w:szCs w:val="28"/>
        </w:rPr>
        <w:t>о</w:t>
      </w:r>
      <w:r w:rsidR="0030744F" w:rsidRPr="009D1760">
        <w:rPr>
          <w:sz w:val="28"/>
          <w:szCs w:val="28"/>
        </w:rPr>
        <w:t>ставлена в соответствии с требованиями</w:t>
      </w:r>
      <w:r w:rsidR="00212606" w:rsidRPr="009D1760">
        <w:rPr>
          <w:sz w:val="28"/>
          <w:szCs w:val="28"/>
        </w:rPr>
        <w:t xml:space="preserve"> Федерального государственного ста</w:t>
      </w:r>
      <w:r w:rsidR="00212606" w:rsidRPr="009D1760">
        <w:rPr>
          <w:sz w:val="28"/>
          <w:szCs w:val="28"/>
        </w:rPr>
        <w:t>н</w:t>
      </w:r>
      <w:r w:rsidR="00212606" w:rsidRPr="009D1760">
        <w:rPr>
          <w:sz w:val="28"/>
          <w:szCs w:val="28"/>
        </w:rPr>
        <w:t>дарта начально</w:t>
      </w:r>
      <w:r w:rsidR="00874534">
        <w:rPr>
          <w:sz w:val="28"/>
          <w:szCs w:val="28"/>
        </w:rPr>
        <w:t>го общего образования (с изменениями</w:t>
      </w:r>
      <w:r w:rsidR="00212606" w:rsidRPr="009D1760">
        <w:rPr>
          <w:sz w:val="28"/>
          <w:szCs w:val="28"/>
        </w:rPr>
        <w:t xml:space="preserve">),  </w:t>
      </w:r>
      <w:r w:rsidR="00AA20C7">
        <w:rPr>
          <w:sz w:val="28"/>
          <w:szCs w:val="28"/>
        </w:rPr>
        <w:t xml:space="preserve">с учетом </w:t>
      </w:r>
      <w:r w:rsidR="00212606" w:rsidRPr="009D1760">
        <w:rPr>
          <w:sz w:val="28"/>
          <w:szCs w:val="28"/>
        </w:rPr>
        <w:t>Примерной</w:t>
      </w:r>
      <w:r w:rsidR="0030744F" w:rsidRPr="009D1760">
        <w:rPr>
          <w:sz w:val="28"/>
          <w:szCs w:val="28"/>
        </w:rPr>
        <w:t xml:space="preserve"> основной образовательной</w:t>
      </w:r>
      <w:r w:rsidR="00212606" w:rsidRPr="009D1760">
        <w:rPr>
          <w:sz w:val="28"/>
          <w:szCs w:val="28"/>
        </w:rPr>
        <w:t xml:space="preserve"> программы начального </w:t>
      </w:r>
      <w:r w:rsidR="00F108A9" w:rsidRPr="009D1760">
        <w:rPr>
          <w:sz w:val="28"/>
          <w:szCs w:val="28"/>
        </w:rPr>
        <w:t>общ</w:t>
      </w:r>
      <w:r w:rsidR="0030744F" w:rsidRPr="009D1760">
        <w:rPr>
          <w:sz w:val="28"/>
          <w:szCs w:val="28"/>
        </w:rPr>
        <w:t>его образования</w:t>
      </w:r>
      <w:r w:rsidR="00AA20C7">
        <w:rPr>
          <w:sz w:val="28"/>
          <w:szCs w:val="28"/>
        </w:rPr>
        <w:t xml:space="preserve">, </w:t>
      </w:r>
      <w:r w:rsidR="0030744F" w:rsidRPr="009D1760">
        <w:rPr>
          <w:sz w:val="28"/>
          <w:szCs w:val="28"/>
        </w:rPr>
        <w:t>на о</w:t>
      </w:r>
      <w:r w:rsidR="0030744F" w:rsidRPr="009D1760">
        <w:rPr>
          <w:sz w:val="28"/>
          <w:szCs w:val="28"/>
        </w:rPr>
        <w:t>с</w:t>
      </w:r>
      <w:r w:rsidR="0030744F" w:rsidRPr="009D1760">
        <w:rPr>
          <w:sz w:val="28"/>
          <w:szCs w:val="28"/>
        </w:rPr>
        <w:t>нове</w:t>
      </w:r>
      <w:r w:rsidR="00F108A9" w:rsidRPr="009D1760">
        <w:rPr>
          <w:sz w:val="28"/>
          <w:szCs w:val="28"/>
        </w:rPr>
        <w:t xml:space="preserve"> программы общеобразовательных учреждений авторов Л. Ф. Климановой, В. Г. Горецкого, М. В. </w:t>
      </w:r>
      <w:proofErr w:type="spellStart"/>
      <w:r w:rsidR="00F108A9" w:rsidRPr="009D1760">
        <w:rPr>
          <w:sz w:val="28"/>
          <w:szCs w:val="28"/>
        </w:rPr>
        <w:t>Головановой</w:t>
      </w:r>
      <w:proofErr w:type="spellEnd"/>
      <w:r w:rsidR="00F108A9" w:rsidRPr="009D1760">
        <w:rPr>
          <w:sz w:val="28"/>
          <w:szCs w:val="28"/>
        </w:rPr>
        <w:t xml:space="preserve"> </w:t>
      </w:r>
      <w:r w:rsidR="0030744F" w:rsidRPr="009D1760">
        <w:rPr>
          <w:sz w:val="28"/>
          <w:szCs w:val="28"/>
        </w:rPr>
        <w:t>«Литературное чтение. 1-4 класс</w:t>
      </w:r>
      <w:r w:rsidR="00F108A9" w:rsidRPr="009D1760">
        <w:rPr>
          <w:sz w:val="28"/>
          <w:szCs w:val="28"/>
        </w:rPr>
        <w:t>» (учебно-методическ</w:t>
      </w:r>
      <w:r w:rsidR="0030744F" w:rsidRPr="009D1760">
        <w:rPr>
          <w:sz w:val="28"/>
          <w:szCs w:val="28"/>
        </w:rPr>
        <w:t>ий</w:t>
      </w:r>
      <w:r w:rsidR="00F108A9" w:rsidRPr="009D1760">
        <w:rPr>
          <w:sz w:val="28"/>
          <w:szCs w:val="28"/>
        </w:rPr>
        <w:t xml:space="preserve"> «Школа России»)</w:t>
      </w:r>
      <w:r w:rsidR="00AA20C7">
        <w:rPr>
          <w:sz w:val="28"/>
          <w:szCs w:val="28"/>
        </w:rPr>
        <w:t xml:space="preserve"> и ООП НОО МАОУ СОШ №24</w:t>
      </w:r>
      <w:r w:rsidR="00F108A9" w:rsidRPr="009D1760">
        <w:rPr>
          <w:sz w:val="28"/>
          <w:szCs w:val="28"/>
        </w:rPr>
        <w:t>.</w:t>
      </w:r>
      <w:proofErr w:type="gramEnd"/>
    </w:p>
    <w:p w:rsidR="00E90E30" w:rsidRPr="009D1760" w:rsidRDefault="00E90E30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eastAsia="Times New Roman" w:hAnsi="Times New Roman"/>
          <w:sz w:val="28"/>
          <w:szCs w:val="28"/>
        </w:rPr>
        <w:t xml:space="preserve">          Литературное чтение — один из основных предметов в об</w:t>
      </w:r>
      <w:r w:rsidRPr="009D1760">
        <w:rPr>
          <w:rFonts w:ascii="Times New Roman" w:eastAsia="Times New Roman" w:hAnsi="Times New Roman"/>
          <w:sz w:val="28"/>
          <w:szCs w:val="28"/>
        </w:rPr>
        <w:softHyphen/>
        <w:t>учении мла</w:t>
      </w:r>
      <w:r w:rsidRPr="009D1760">
        <w:rPr>
          <w:rFonts w:ascii="Times New Roman" w:eastAsia="Times New Roman" w:hAnsi="Times New Roman"/>
          <w:sz w:val="28"/>
          <w:szCs w:val="28"/>
        </w:rPr>
        <w:t>д</w:t>
      </w:r>
      <w:r w:rsidRPr="009D1760">
        <w:rPr>
          <w:rFonts w:ascii="Times New Roman" w:eastAsia="Times New Roman" w:hAnsi="Times New Roman"/>
          <w:sz w:val="28"/>
          <w:szCs w:val="28"/>
        </w:rPr>
        <w:t xml:space="preserve">ших школьников. Он формирует </w:t>
      </w:r>
      <w:proofErr w:type="spellStart"/>
      <w:r w:rsidRPr="009D1760">
        <w:rPr>
          <w:rFonts w:ascii="Times New Roman" w:eastAsia="Times New Roman" w:hAnsi="Times New Roman"/>
          <w:sz w:val="28"/>
          <w:szCs w:val="28"/>
        </w:rPr>
        <w:t>общеучебный</w:t>
      </w:r>
      <w:proofErr w:type="spellEnd"/>
      <w:r w:rsidRPr="009D1760">
        <w:rPr>
          <w:rFonts w:ascii="Times New Roman" w:eastAsia="Times New Roman" w:hAnsi="Times New Roman"/>
          <w:sz w:val="28"/>
          <w:szCs w:val="28"/>
        </w:rPr>
        <w:t xml:space="preserve"> на</w:t>
      </w:r>
      <w:r w:rsidRPr="009D1760">
        <w:rPr>
          <w:rFonts w:ascii="Times New Roman" w:eastAsia="Times New Roman" w:hAnsi="Times New Roman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</w:t>
      </w:r>
      <w:r w:rsidRPr="009D1760">
        <w:rPr>
          <w:rFonts w:ascii="Times New Roman" w:eastAsia="Times New Roman" w:hAnsi="Times New Roman"/>
          <w:sz w:val="28"/>
          <w:szCs w:val="28"/>
        </w:rPr>
        <w:t>б</w:t>
      </w:r>
      <w:r w:rsidRPr="009D1760">
        <w:rPr>
          <w:rFonts w:ascii="Times New Roman" w:eastAsia="Times New Roman" w:hAnsi="Times New Roman"/>
          <w:sz w:val="28"/>
          <w:szCs w:val="28"/>
        </w:rPr>
        <w:t>ствует общему развитию ребёнка, его духовно-нравственному и эстетическому воспитанию.</w:t>
      </w:r>
    </w:p>
    <w:p w:rsidR="00F108A9" w:rsidRPr="009D1760" w:rsidRDefault="00F108A9" w:rsidP="009D17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 xml:space="preserve">Программа направлена на достижение следующих </w:t>
      </w:r>
      <w:r w:rsidRPr="009D1760">
        <w:rPr>
          <w:b/>
          <w:sz w:val="28"/>
          <w:szCs w:val="28"/>
        </w:rPr>
        <w:t>целей:</w:t>
      </w:r>
    </w:p>
    <w:p w:rsidR="00F108A9" w:rsidRPr="009D1760" w:rsidRDefault="00F108A9" w:rsidP="009D17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</w:t>
      </w:r>
      <w:r w:rsidR="00E90E30" w:rsidRPr="009D1760">
        <w:rPr>
          <w:sz w:val="28"/>
          <w:szCs w:val="28"/>
        </w:rPr>
        <w:t>овладение осознанным, правильным, беглым и вырази</w:t>
      </w:r>
      <w:r w:rsidR="00E90E30" w:rsidRPr="009D1760">
        <w:rPr>
          <w:sz w:val="28"/>
          <w:szCs w:val="28"/>
        </w:rPr>
        <w:softHyphen/>
        <w:t>тельным чтением как базовым навыком в системе образования младших  школьников; формиро</w:t>
      </w:r>
      <w:r w:rsidR="00E90E30" w:rsidRPr="009D1760">
        <w:rPr>
          <w:sz w:val="28"/>
          <w:szCs w:val="28"/>
        </w:rPr>
        <w:softHyphen/>
        <w:t>вание читательского кругозора и приобретение опыта в выборе книг и самост</w:t>
      </w:r>
      <w:r w:rsidR="00E90E30" w:rsidRPr="009D1760">
        <w:rPr>
          <w:sz w:val="28"/>
          <w:szCs w:val="28"/>
        </w:rPr>
        <w:t>о</w:t>
      </w:r>
      <w:r w:rsidR="00E90E30" w:rsidRPr="009D1760">
        <w:rPr>
          <w:sz w:val="28"/>
          <w:szCs w:val="28"/>
        </w:rPr>
        <w:t>ятельной читательской деятельности;</w:t>
      </w:r>
    </w:p>
    <w:p w:rsidR="00F108A9" w:rsidRPr="009D1760" w:rsidRDefault="00F108A9" w:rsidP="009D17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</w:t>
      </w:r>
      <w:r w:rsidR="00E90E30" w:rsidRPr="009D1760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</w:t>
      </w:r>
      <w:r w:rsidR="00E90E30" w:rsidRPr="009D1760">
        <w:rPr>
          <w:sz w:val="28"/>
          <w:szCs w:val="28"/>
        </w:rPr>
        <w:softHyphen/>
        <w:t>ственных произведений; фо</w:t>
      </w:r>
      <w:r w:rsidR="00E90E30" w:rsidRPr="009D1760">
        <w:rPr>
          <w:sz w:val="28"/>
          <w:szCs w:val="28"/>
        </w:rPr>
        <w:t>р</w:t>
      </w:r>
      <w:r w:rsidR="00E90E30" w:rsidRPr="009D1760">
        <w:rPr>
          <w:sz w:val="28"/>
          <w:szCs w:val="28"/>
        </w:rPr>
        <w:t>мирование эстетического отноше</w:t>
      </w:r>
      <w:r w:rsidR="00E90E30" w:rsidRPr="009D1760">
        <w:rPr>
          <w:sz w:val="28"/>
          <w:szCs w:val="28"/>
        </w:rPr>
        <w:softHyphen/>
        <w:t>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F108A9" w:rsidRPr="009D1760" w:rsidRDefault="00F108A9" w:rsidP="009D17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</w:t>
      </w:r>
      <w:r w:rsidR="00E90E30" w:rsidRPr="009D1760">
        <w:rPr>
          <w:sz w:val="28"/>
          <w:szCs w:val="28"/>
        </w:rPr>
        <w:t>обогащение нравственного опыта младших школьников средствами худ</w:t>
      </w:r>
      <w:r w:rsidR="00E90E30" w:rsidRPr="009D1760">
        <w:rPr>
          <w:sz w:val="28"/>
          <w:szCs w:val="28"/>
        </w:rPr>
        <w:t>о</w:t>
      </w:r>
      <w:r w:rsidR="00E90E30" w:rsidRPr="009D1760">
        <w:rPr>
          <w:sz w:val="28"/>
          <w:szCs w:val="28"/>
        </w:rPr>
        <w:t>жественной литературы; формирование нрав</w:t>
      </w:r>
      <w:r w:rsidR="00E90E30" w:rsidRPr="009D1760">
        <w:rPr>
          <w:sz w:val="28"/>
          <w:szCs w:val="28"/>
        </w:rPr>
        <w:softHyphen/>
        <w:t>ственных представлений о добре, дружбе, правде и ответствен</w:t>
      </w:r>
      <w:r w:rsidR="00E90E30" w:rsidRPr="009D1760">
        <w:rPr>
          <w:sz w:val="28"/>
          <w:szCs w:val="28"/>
        </w:rPr>
        <w:softHyphen/>
        <w:t>ности; воспитание интереса и уважения к отеч</w:t>
      </w:r>
      <w:r w:rsidR="00E90E30" w:rsidRPr="009D1760">
        <w:rPr>
          <w:sz w:val="28"/>
          <w:szCs w:val="28"/>
        </w:rPr>
        <w:t>е</w:t>
      </w:r>
      <w:r w:rsidR="00E90E30" w:rsidRPr="009D1760">
        <w:rPr>
          <w:sz w:val="28"/>
          <w:szCs w:val="28"/>
        </w:rPr>
        <w:t>ственной куль</w:t>
      </w:r>
      <w:r w:rsidR="00E90E30" w:rsidRPr="009D1760">
        <w:rPr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E90E30" w:rsidRPr="009D1760" w:rsidRDefault="00F108A9" w:rsidP="009D17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-п</w:t>
      </w:r>
      <w:r w:rsidR="00E90E30" w:rsidRPr="009D1760">
        <w:rPr>
          <w:sz w:val="28"/>
          <w:szCs w:val="28"/>
        </w:rPr>
        <w:t>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</w:t>
      </w:r>
      <w:r w:rsidR="00E90E30" w:rsidRPr="009D1760">
        <w:rPr>
          <w:sz w:val="28"/>
          <w:szCs w:val="28"/>
        </w:rPr>
        <w:t>а</w:t>
      </w:r>
      <w:r w:rsidR="00E90E30" w:rsidRPr="009D1760">
        <w:rPr>
          <w:sz w:val="28"/>
          <w:szCs w:val="28"/>
        </w:rPr>
        <w:t>тельской деятельност</w:t>
      </w:r>
      <w:r w:rsidRPr="009D1760">
        <w:rPr>
          <w:sz w:val="28"/>
          <w:szCs w:val="28"/>
        </w:rPr>
        <w:t>и как средства самообразования.</w:t>
      </w:r>
    </w:p>
    <w:p w:rsidR="00F108A9" w:rsidRPr="009D1760" w:rsidRDefault="00F108A9" w:rsidP="009D17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 xml:space="preserve">Программа нацелена на решение следующих </w:t>
      </w:r>
      <w:r w:rsidRPr="009D1760">
        <w:rPr>
          <w:b/>
          <w:sz w:val="28"/>
          <w:szCs w:val="28"/>
        </w:rPr>
        <w:t>задач</w:t>
      </w:r>
      <w:r w:rsidRPr="009D1760">
        <w:rPr>
          <w:sz w:val="28"/>
          <w:szCs w:val="28"/>
        </w:rPr>
        <w:t>:</w:t>
      </w:r>
    </w:p>
    <w:p w:rsidR="00E90E30" w:rsidRPr="009D1760" w:rsidRDefault="00E90E30" w:rsidP="009D1760">
      <w:pPr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развивать у детей способность полноценно воспринимать художестве</w:t>
      </w:r>
      <w:r w:rsidRPr="009D1760">
        <w:rPr>
          <w:sz w:val="28"/>
          <w:szCs w:val="28"/>
        </w:rPr>
        <w:t>н</w:t>
      </w:r>
      <w:r w:rsidRPr="009D1760">
        <w:rPr>
          <w:sz w:val="28"/>
          <w:szCs w:val="28"/>
        </w:rPr>
        <w:t xml:space="preserve">ное  произведение, сопереживать героям, эмоционально откликаться </w:t>
      </w:r>
      <w:proofErr w:type="gramStart"/>
      <w:r w:rsidRPr="009D1760">
        <w:rPr>
          <w:sz w:val="28"/>
          <w:szCs w:val="28"/>
        </w:rPr>
        <w:t>на</w:t>
      </w:r>
      <w:proofErr w:type="gramEnd"/>
      <w:r w:rsidRPr="009D1760">
        <w:rPr>
          <w:sz w:val="28"/>
          <w:szCs w:val="28"/>
        </w:rPr>
        <w:t xml:space="preserve"> проч</w:t>
      </w:r>
      <w:r w:rsidRPr="009D1760">
        <w:rPr>
          <w:sz w:val="28"/>
          <w:szCs w:val="28"/>
        </w:rPr>
        <w:t>и</w:t>
      </w:r>
      <w:r w:rsidRPr="009D1760">
        <w:rPr>
          <w:sz w:val="28"/>
          <w:szCs w:val="28"/>
        </w:rPr>
        <w:t>танное;</w:t>
      </w:r>
    </w:p>
    <w:p w:rsidR="00E90E30" w:rsidRPr="009D1760" w:rsidRDefault="00E90E30" w:rsidP="009D1760">
      <w:pPr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учить чувствовать и понимать образный язык художественного произв</w:t>
      </w:r>
      <w:r w:rsidRPr="009D1760">
        <w:rPr>
          <w:sz w:val="28"/>
          <w:szCs w:val="28"/>
        </w:rPr>
        <w:t>е</w:t>
      </w:r>
      <w:r w:rsidRPr="009D1760">
        <w:rPr>
          <w:sz w:val="28"/>
          <w:szCs w:val="28"/>
        </w:rPr>
        <w:t>дения, выразительные средства, создающие художественный образ, развивать образное мышление учащихся;</w:t>
      </w:r>
    </w:p>
    <w:p w:rsidR="00E90E30" w:rsidRPr="009D1760" w:rsidRDefault="00E90E30" w:rsidP="009D1760">
      <w:pPr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 xml:space="preserve">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E90E30" w:rsidRPr="009D1760" w:rsidRDefault="00E90E30" w:rsidP="009D1760">
      <w:pPr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развивать поэтический слух детей, накапливать эстетический опыт сл</w:t>
      </w:r>
      <w:r w:rsidRPr="009D1760">
        <w:rPr>
          <w:sz w:val="28"/>
          <w:szCs w:val="28"/>
        </w:rPr>
        <w:t>у</w:t>
      </w:r>
      <w:r w:rsidRPr="009D1760">
        <w:rPr>
          <w:sz w:val="28"/>
          <w:szCs w:val="28"/>
        </w:rPr>
        <w:t>шания произведений изящной словесности, воспитывать художественный вкус;</w:t>
      </w:r>
    </w:p>
    <w:p w:rsidR="00E90E30" w:rsidRPr="009D1760" w:rsidRDefault="00E90E30" w:rsidP="009D1760">
      <w:pPr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lastRenderedPageBreak/>
        <w:t>- формировать потребность в постоянном чтении книги, развивать интерес к литературному творчеству, творчеству писателей;</w:t>
      </w:r>
    </w:p>
    <w:p w:rsidR="00E90E30" w:rsidRPr="009D1760" w:rsidRDefault="00E90E30" w:rsidP="009D1760">
      <w:pPr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обогащать чувственный опыт ребёнка, его реальные представления об окружающем мире и природе;</w:t>
      </w:r>
    </w:p>
    <w:p w:rsidR="00E90E30" w:rsidRPr="009D1760" w:rsidRDefault="00E90E30" w:rsidP="009D1760">
      <w:pPr>
        <w:ind w:firstLine="54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формировать эстетическое отношение ребёнка к жизни, приобщая его к классике художественной литературы;</w:t>
      </w:r>
    </w:p>
    <w:p w:rsidR="00F108A9" w:rsidRPr="009D1760" w:rsidRDefault="00E90E30" w:rsidP="009D1760">
      <w:pPr>
        <w:jc w:val="both"/>
        <w:rPr>
          <w:sz w:val="28"/>
          <w:szCs w:val="28"/>
        </w:rPr>
      </w:pPr>
      <w:r w:rsidRPr="009D1760">
        <w:rPr>
          <w:sz w:val="28"/>
          <w:szCs w:val="28"/>
        </w:rPr>
        <w:t>-обеспечивать достаточно глубокое понимание содержания произведений ра</w:t>
      </w:r>
      <w:r w:rsidRPr="009D1760">
        <w:rPr>
          <w:sz w:val="28"/>
          <w:szCs w:val="28"/>
        </w:rPr>
        <w:t>з</w:t>
      </w:r>
      <w:r w:rsidRPr="009D1760">
        <w:rPr>
          <w:sz w:val="28"/>
          <w:szCs w:val="28"/>
        </w:rPr>
        <w:t>личного уровня сложности;</w:t>
      </w:r>
    </w:p>
    <w:p w:rsidR="00E90E30" w:rsidRPr="009D1760" w:rsidRDefault="00E90E30" w:rsidP="009D1760">
      <w:pPr>
        <w:ind w:firstLine="708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расширять кругозор детей через чтение книг различных жанров, разн</w:t>
      </w:r>
      <w:r w:rsidRPr="009D1760">
        <w:rPr>
          <w:sz w:val="28"/>
          <w:szCs w:val="28"/>
        </w:rPr>
        <w:t>о</w:t>
      </w:r>
      <w:r w:rsidRPr="009D1760">
        <w:rPr>
          <w:sz w:val="28"/>
          <w:szCs w:val="28"/>
        </w:rPr>
        <w:t>образных по содержанию и тематике, обогащать нравственно-эстетический и познавательный опыт ребёнка;</w:t>
      </w:r>
    </w:p>
    <w:p w:rsidR="00E90E30" w:rsidRPr="009D1760" w:rsidRDefault="00E90E30" w:rsidP="009D1760">
      <w:pPr>
        <w:ind w:firstLine="708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обеспечивать развитие речи школьников и активно формировать навык чтения и речевые умения;</w:t>
      </w:r>
    </w:p>
    <w:p w:rsidR="00E90E30" w:rsidRPr="009D1760" w:rsidRDefault="00E90E30" w:rsidP="009D1760">
      <w:pPr>
        <w:ind w:firstLine="708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работать с различными типами текстов;</w:t>
      </w:r>
    </w:p>
    <w:p w:rsidR="00E90E30" w:rsidRPr="009D1760" w:rsidRDefault="00E90E30" w:rsidP="009D1760">
      <w:pPr>
        <w:ind w:firstLine="708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- создавать условия для формирования потребности в самостоятельном чтении художественных произведений, формировать «читательскую самосто</w:t>
      </w:r>
      <w:r w:rsidRPr="009D1760">
        <w:rPr>
          <w:sz w:val="28"/>
          <w:szCs w:val="28"/>
        </w:rPr>
        <w:t>я</w:t>
      </w:r>
      <w:r w:rsidRPr="009D1760">
        <w:rPr>
          <w:sz w:val="28"/>
          <w:szCs w:val="28"/>
        </w:rPr>
        <w:t>тельность».</w:t>
      </w:r>
    </w:p>
    <w:p w:rsidR="00E90E30" w:rsidRPr="009D1760" w:rsidRDefault="00E90E30" w:rsidP="009D1760">
      <w:pPr>
        <w:pStyle w:val="a5"/>
        <w:ind w:left="1353"/>
        <w:jc w:val="both"/>
        <w:rPr>
          <w:sz w:val="28"/>
          <w:szCs w:val="28"/>
        </w:rPr>
      </w:pPr>
    </w:p>
    <w:p w:rsidR="005811DC" w:rsidRPr="009D1760" w:rsidRDefault="000850E9" w:rsidP="009D1760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программы</w:t>
      </w:r>
      <w:r w:rsidR="00E90E30" w:rsidRPr="009D1760">
        <w:rPr>
          <w:sz w:val="28"/>
          <w:szCs w:val="28"/>
        </w:rPr>
        <w:t xml:space="preserve"> «Литературное чтение» отводится 136 ча</w:t>
      </w:r>
      <w:r>
        <w:rPr>
          <w:sz w:val="28"/>
          <w:szCs w:val="28"/>
        </w:rPr>
        <w:t xml:space="preserve">сов в год, </w:t>
      </w:r>
      <w:r w:rsidR="00E90E30" w:rsidRPr="009D1760">
        <w:rPr>
          <w:sz w:val="28"/>
          <w:szCs w:val="28"/>
        </w:rPr>
        <w:t>4 ча</w:t>
      </w:r>
      <w:r>
        <w:rPr>
          <w:sz w:val="28"/>
          <w:szCs w:val="28"/>
        </w:rPr>
        <w:t>са</w:t>
      </w:r>
      <w:r w:rsidR="00E90E30" w:rsidRPr="009D1760">
        <w:rPr>
          <w:sz w:val="28"/>
          <w:szCs w:val="28"/>
        </w:rPr>
        <w:t xml:space="preserve"> в неделю.</w:t>
      </w:r>
    </w:p>
    <w:p w:rsidR="00E90E30" w:rsidRPr="009D1760" w:rsidRDefault="00E90E30" w:rsidP="009D1760">
      <w:pPr>
        <w:jc w:val="both"/>
        <w:rPr>
          <w:sz w:val="28"/>
          <w:szCs w:val="28"/>
        </w:rPr>
      </w:pPr>
    </w:p>
    <w:p w:rsidR="00E90E30" w:rsidRPr="009D1760" w:rsidRDefault="0050309E" w:rsidP="0050309E">
      <w:pPr>
        <w:jc w:val="center"/>
        <w:rPr>
          <w:b/>
          <w:sz w:val="28"/>
          <w:szCs w:val="28"/>
        </w:rPr>
      </w:pPr>
      <w:r w:rsidRPr="009D1760">
        <w:rPr>
          <w:b/>
          <w:sz w:val="28"/>
          <w:szCs w:val="28"/>
        </w:rPr>
        <w:t>ТЕМАТИЧЕСКИЙ ПЛАН</w:t>
      </w:r>
    </w:p>
    <w:p w:rsidR="00E90E30" w:rsidRPr="009D1760" w:rsidRDefault="00E90E30" w:rsidP="009D1760">
      <w:pPr>
        <w:jc w:val="both"/>
        <w:rPr>
          <w:b/>
          <w:sz w:val="28"/>
          <w:szCs w:val="28"/>
        </w:rPr>
      </w:pPr>
    </w:p>
    <w:tbl>
      <w:tblPr>
        <w:tblStyle w:val="a6"/>
        <w:tblW w:w="9791" w:type="dxa"/>
        <w:tblLayout w:type="fixed"/>
        <w:tblLook w:val="04A0" w:firstRow="1" w:lastRow="0" w:firstColumn="1" w:lastColumn="0" w:noHBand="0" w:noVBand="1"/>
      </w:tblPr>
      <w:tblGrid>
        <w:gridCol w:w="603"/>
        <w:gridCol w:w="7727"/>
        <w:gridCol w:w="1461"/>
      </w:tblGrid>
      <w:tr w:rsidR="00AB0DE6" w:rsidRPr="009D1760" w:rsidTr="007F0FC4">
        <w:trPr>
          <w:trHeight w:val="639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b/>
                <w:sz w:val="28"/>
                <w:szCs w:val="28"/>
              </w:rPr>
            </w:pPr>
            <w:r w:rsidRPr="009D17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27" w:type="dxa"/>
          </w:tcPr>
          <w:p w:rsidR="00AB0DE6" w:rsidRPr="009D1760" w:rsidRDefault="00943014" w:rsidP="009D17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61" w:type="dxa"/>
          </w:tcPr>
          <w:p w:rsidR="00943014" w:rsidRDefault="00943014" w:rsidP="009D17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  <w:r w:rsidR="00AB0DE6" w:rsidRPr="009D1760">
              <w:rPr>
                <w:b/>
                <w:sz w:val="28"/>
                <w:szCs w:val="28"/>
              </w:rPr>
              <w:t xml:space="preserve"> </w:t>
            </w:r>
          </w:p>
          <w:p w:rsidR="00AB0DE6" w:rsidRPr="009D1760" w:rsidRDefault="00AB0DE6" w:rsidP="009D1760">
            <w:pPr>
              <w:jc w:val="both"/>
              <w:rPr>
                <w:b/>
                <w:sz w:val="28"/>
                <w:szCs w:val="28"/>
              </w:rPr>
            </w:pPr>
            <w:r w:rsidRPr="009D1760">
              <w:rPr>
                <w:b/>
                <w:sz w:val="28"/>
                <w:szCs w:val="28"/>
              </w:rPr>
              <w:t>часов</w:t>
            </w:r>
          </w:p>
        </w:tc>
      </w:tr>
      <w:tr w:rsidR="00AB0DE6" w:rsidRPr="009D1760" w:rsidTr="007F0FC4">
        <w:trPr>
          <w:trHeight w:val="283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1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Вводный урок по курсу литературного чтения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2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3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4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Поэтическая тетрадь 1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5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Великие русские писатели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6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Поэтическая тетрадь 2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7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Литературные сказки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8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Были-небылицы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9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Поэтическая тетрадь 1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Люби живое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11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Поэтическая тетрадь 2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AB0DE6" w:rsidRPr="009D1760" w:rsidTr="007F0FC4">
        <w:trPr>
          <w:trHeight w:val="283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12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Собирай по ягодке – наберешь кузовок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13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По страницам детских журналов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AB0DE6" w:rsidRPr="009D1760" w:rsidTr="007F0FC4">
        <w:trPr>
          <w:trHeight w:val="268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14</w:t>
            </w:r>
          </w:p>
        </w:tc>
        <w:tc>
          <w:tcPr>
            <w:tcW w:w="7727" w:type="dxa"/>
          </w:tcPr>
          <w:p w:rsidR="00AB0DE6" w:rsidRPr="009D1760" w:rsidRDefault="00AB0DE6" w:rsidP="009D1760">
            <w:pPr>
              <w:jc w:val="both"/>
              <w:rPr>
                <w:sz w:val="28"/>
                <w:szCs w:val="28"/>
              </w:rPr>
            </w:pPr>
            <w:r w:rsidRPr="009D1760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AB0DE6" w:rsidRPr="009D1760" w:rsidTr="007F0FC4">
        <w:trPr>
          <w:trHeight w:val="414"/>
        </w:trPr>
        <w:tc>
          <w:tcPr>
            <w:tcW w:w="603" w:type="dxa"/>
          </w:tcPr>
          <w:p w:rsidR="00AB0DE6" w:rsidRPr="009D1760" w:rsidRDefault="00AB0DE6" w:rsidP="009D17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27" w:type="dxa"/>
          </w:tcPr>
          <w:p w:rsidR="00AB0DE6" w:rsidRPr="009D1760" w:rsidRDefault="00943014" w:rsidP="009D1760">
            <w:pPr>
              <w:tabs>
                <w:tab w:val="left" w:pos="97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 w:rsidR="00AB0DE6" w:rsidRPr="009D1760">
              <w:rPr>
                <w:sz w:val="28"/>
                <w:szCs w:val="28"/>
              </w:rPr>
              <w:tab/>
            </w:r>
            <w:proofErr w:type="spellStart"/>
            <w:r w:rsidR="00AB0DE6" w:rsidRPr="009D1760">
              <w:rPr>
                <w:sz w:val="28"/>
                <w:szCs w:val="28"/>
              </w:rPr>
              <w:t>И</w:t>
            </w:r>
            <w:proofErr w:type="gramEnd"/>
            <w:r w:rsidR="00AB0DE6" w:rsidRPr="009D1760">
              <w:rPr>
                <w:sz w:val="28"/>
                <w:szCs w:val="28"/>
              </w:rPr>
              <w:t>того</w:t>
            </w:r>
            <w:proofErr w:type="spellEnd"/>
          </w:p>
        </w:tc>
        <w:tc>
          <w:tcPr>
            <w:tcW w:w="1461" w:type="dxa"/>
          </w:tcPr>
          <w:p w:rsidR="00AB0DE6" w:rsidRPr="009D1760" w:rsidRDefault="00943014" w:rsidP="009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 </w:t>
            </w:r>
          </w:p>
        </w:tc>
      </w:tr>
    </w:tbl>
    <w:p w:rsidR="00E90E30" w:rsidRPr="009D1760" w:rsidRDefault="00E90E30" w:rsidP="009D1760">
      <w:pPr>
        <w:jc w:val="both"/>
        <w:rPr>
          <w:b/>
          <w:sz w:val="28"/>
          <w:szCs w:val="28"/>
        </w:rPr>
      </w:pPr>
    </w:p>
    <w:p w:rsidR="00AB5871" w:rsidRPr="009D1760" w:rsidRDefault="00AB5871" w:rsidP="009D1760">
      <w:pPr>
        <w:jc w:val="both"/>
        <w:rPr>
          <w:b/>
          <w:sz w:val="28"/>
          <w:szCs w:val="28"/>
        </w:rPr>
      </w:pPr>
    </w:p>
    <w:p w:rsidR="00210C9B" w:rsidRDefault="00210C9B" w:rsidP="00943014">
      <w:pPr>
        <w:jc w:val="center"/>
        <w:rPr>
          <w:b/>
          <w:sz w:val="28"/>
          <w:szCs w:val="28"/>
        </w:rPr>
      </w:pPr>
    </w:p>
    <w:p w:rsidR="00210C9B" w:rsidRDefault="00210C9B" w:rsidP="00943014">
      <w:pPr>
        <w:jc w:val="center"/>
        <w:rPr>
          <w:b/>
          <w:sz w:val="28"/>
          <w:szCs w:val="28"/>
        </w:rPr>
      </w:pPr>
    </w:p>
    <w:p w:rsidR="00212606" w:rsidRDefault="00943014" w:rsidP="00943014">
      <w:pPr>
        <w:jc w:val="center"/>
        <w:rPr>
          <w:b/>
          <w:sz w:val="28"/>
          <w:szCs w:val="28"/>
        </w:rPr>
      </w:pPr>
      <w:r w:rsidRPr="009D1760">
        <w:rPr>
          <w:b/>
          <w:sz w:val="28"/>
          <w:szCs w:val="28"/>
        </w:rPr>
        <w:lastRenderedPageBreak/>
        <w:t>СОДЕРЖАНИЕ ПРОГРАММЫ</w:t>
      </w:r>
    </w:p>
    <w:p w:rsidR="00943014" w:rsidRPr="009D1760" w:rsidRDefault="00943014" w:rsidP="009D1760">
      <w:pPr>
        <w:jc w:val="both"/>
        <w:rPr>
          <w:b/>
          <w:sz w:val="28"/>
          <w:szCs w:val="28"/>
        </w:rPr>
      </w:pP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Самое великое чудо на свете (4ч)</w:t>
      </w:r>
    </w:p>
    <w:p w:rsidR="00E4318F" w:rsidRPr="009D1760" w:rsidRDefault="00E4318F" w:rsidP="00943014">
      <w:pPr>
        <w:pStyle w:val="a7"/>
        <w:spacing w:before="0" w:beforeAutospacing="0" w:after="0" w:afterAutospacing="0"/>
        <w:rPr>
          <w:sz w:val="28"/>
          <w:szCs w:val="28"/>
        </w:rPr>
      </w:pPr>
      <w:r w:rsidRPr="009D1760">
        <w:rPr>
          <w:rStyle w:val="a8"/>
          <w:rFonts w:eastAsia="Calibri"/>
          <w:sz w:val="28"/>
          <w:szCs w:val="28"/>
        </w:rPr>
        <w:t>      </w:t>
      </w:r>
      <w:r w:rsidRPr="009D1760">
        <w:rPr>
          <w:sz w:val="28"/>
          <w:szCs w:val="28"/>
        </w:rPr>
        <w:t>Рукоп</w:t>
      </w:r>
      <w:r w:rsidR="00943014">
        <w:rPr>
          <w:sz w:val="28"/>
          <w:szCs w:val="28"/>
        </w:rPr>
        <w:t xml:space="preserve">исные книги древней Руси. </w:t>
      </w:r>
      <w:r w:rsidRPr="009D1760">
        <w:rPr>
          <w:sz w:val="28"/>
          <w:szCs w:val="28"/>
        </w:rPr>
        <w:t>Первопечатник Иван Федоров.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 xml:space="preserve">Устное народное творчество (14ч) </w:t>
      </w:r>
    </w:p>
    <w:p w:rsidR="00E4318F" w:rsidRPr="009D1760" w:rsidRDefault="00E4318F" w:rsidP="00943014">
      <w:pPr>
        <w:pStyle w:val="a7"/>
        <w:spacing w:before="0" w:beforeAutospacing="0" w:after="0" w:afterAutospacing="0"/>
        <w:rPr>
          <w:sz w:val="28"/>
          <w:szCs w:val="28"/>
        </w:rPr>
      </w:pPr>
      <w:r w:rsidRPr="009D1760">
        <w:rPr>
          <w:rStyle w:val="a8"/>
          <w:rFonts w:eastAsia="Calibri"/>
          <w:sz w:val="28"/>
          <w:szCs w:val="28"/>
        </w:rPr>
        <w:t>      </w:t>
      </w:r>
      <w:r w:rsidR="00943014">
        <w:rPr>
          <w:sz w:val="28"/>
          <w:szCs w:val="28"/>
        </w:rPr>
        <w:t xml:space="preserve">Русские народные песни. Докучные сказки. </w:t>
      </w:r>
      <w:r w:rsidRPr="009D1760">
        <w:rPr>
          <w:sz w:val="28"/>
          <w:szCs w:val="28"/>
        </w:rPr>
        <w:t>Сказки «Сестрица Алёнушка и братец Иванушка», «Иван-царевич и Серый Волк», «Сивка-Бурка».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 xml:space="preserve">Поэтическая тетрадь 1 (11ч) </w:t>
      </w:r>
    </w:p>
    <w:p w:rsidR="00E4318F" w:rsidRPr="009D1760" w:rsidRDefault="00E4318F" w:rsidP="009D176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D1760">
        <w:rPr>
          <w:rStyle w:val="a8"/>
          <w:rFonts w:eastAsia="Calibri"/>
          <w:sz w:val="28"/>
          <w:szCs w:val="28"/>
        </w:rPr>
        <w:t>      </w:t>
      </w:r>
      <w:r w:rsidRPr="009D1760">
        <w:rPr>
          <w:sz w:val="28"/>
          <w:szCs w:val="28"/>
        </w:rPr>
        <w:t>Ф. И. Тютчев</w:t>
      </w:r>
      <w:r w:rsidR="00A962FE">
        <w:rPr>
          <w:sz w:val="28"/>
          <w:szCs w:val="28"/>
        </w:rPr>
        <w:t>. «Весенняя гроза», «Листья»;</w:t>
      </w:r>
      <w:r w:rsidRPr="009D1760">
        <w:rPr>
          <w:sz w:val="28"/>
          <w:szCs w:val="28"/>
        </w:rPr>
        <w:t> А. А. Фет. «Мама! Глянь-ка из окошка...», «Зре</w:t>
      </w:r>
      <w:r w:rsidR="00A962FE">
        <w:rPr>
          <w:sz w:val="28"/>
          <w:szCs w:val="28"/>
        </w:rPr>
        <w:t>ет рожь над жаркой нивой...»;</w:t>
      </w:r>
      <w:r w:rsidRPr="009D1760">
        <w:rPr>
          <w:sz w:val="28"/>
          <w:szCs w:val="28"/>
        </w:rPr>
        <w:t> И. С. Никитин. «Полно, степь моя, спать беспробудно...», «Вс</w:t>
      </w:r>
      <w:r w:rsidR="00A962FE">
        <w:rPr>
          <w:sz w:val="28"/>
          <w:szCs w:val="28"/>
        </w:rPr>
        <w:t xml:space="preserve">треча зимы»; </w:t>
      </w:r>
      <w:r w:rsidRPr="009D1760">
        <w:rPr>
          <w:sz w:val="28"/>
          <w:szCs w:val="28"/>
        </w:rPr>
        <w:t> И. З. Суриков. «Детство», «Зима».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 xml:space="preserve">Великие русские писатели (24ч) </w:t>
      </w:r>
    </w:p>
    <w:p w:rsidR="00E4318F" w:rsidRPr="009D1760" w:rsidRDefault="00E4318F" w:rsidP="009D1760">
      <w:pPr>
        <w:pStyle w:val="a7"/>
        <w:spacing w:before="0" w:beforeAutospacing="0" w:after="0" w:afterAutospacing="0"/>
        <w:jc w:val="both"/>
        <w:rPr>
          <w:rStyle w:val="a8"/>
          <w:rFonts w:eastAsia="Calibri"/>
          <w:b w:val="0"/>
          <w:bCs w:val="0"/>
          <w:sz w:val="28"/>
          <w:szCs w:val="28"/>
        </w:rPr>
      </w:pPr>
      <w:r w:rsidRPr="009D1760">
        <w:rPr>
          <w:rStyle w:val="a8"/>
          <w:rFonts w:eastAsia="Calibri"/>
          <w:sz w:val="28"/>
          <w:szCs w:val="28"/>
        </w:rPr>
        <w:t>      </w:t>
      </w:r>
      <w:r w:rsidRPr="009D1760">
        <w:rPr>
          <w:sz w:val="28"/>
          <w:szCs w:val="28"/>
        </w:rPr>
        <w:t>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</w:t>
      </w:r>
      <w:r w:rsidR="00A962FE">
        <w:rPr>
          <w:sz w:val="28"/>
          <w:szCs w:val="28"/>
        </w:rPr>
        <w:t xml:space="preserve"> «Сказка о царе </w:t>
      </w:r>
      <w:proofErr w:type="spellStart"/>
      <w:r w:rsidR="00A962FE">
        <w:rPr>
          <w:sz w:val="28"/>
          <w:szCs w:val="28"/>
        </w:rPr>
        <w:t>Салтане</w:t>
      </w:r>
      <w:proofErr w:type="spellEnd"/>
      <w:r w:rsidR="00A962FE">
        <w:rPr>
          <w:sz w:val="28"/>
          <w:szCs w:val="28"/>
        </w:rPr>
        <w:t xml:space="preserve">...»; </w:t>
      </w:r>
      <w:r w:rsidRPr="009D1760">
        <w:rPr>
          <w:sz w:val="28"/>
          <w:szCs w:val="28"/>
        </w:rPr>
        <w:t>И. А. Крылов. «Мартышка и о</w:t>
      </w:r>
      <w:r w:rsidRPr="009D1760">
        <w:rPr>
          <w:sz w:val="28"/>
          <w:szCs w:val="28"/>
        </w:rPr>
        <w:t>ч</w:t>
      </w:r>
      <w:r w:rsidRPr="009D1760">
        <w:rPr>
          <w:sz w:val="28"/>
          <w:szCs w:val="28"/>
        </w:rPr>
        <w:t xml:space="preserve">ки», «Зеркало и </w:t>
      </w:r>
      <w:r w:rsidR="00A962FE">
        <w:rPr>
          <w:sz w:val="28"/>
          <w:szCs w:val="28"/>
        </w:rPr>
        <w:t>Обезьяна», «Ворона и Лисица»;</w:t>
      </w:r>
      <w:r w:rsidRPr="009D1760">
        <w:rPr>
          <w:sz w:val="28"/>
          <w:szCs w:val="28"/>
        </w:rPr>
        <w:t> М. Ю. Лермонтов. «Горные вершины», «На север</w:t>
      </w:r>
      <w:r w:rsidR="00A962FE">
        <w:rPr>
          <w:sz w:val="28"/>
          <w:szCs w:val="28"/>
        </w:rPr>
        <w:t>е диком...», «Утес», «Осень»;</w:t>
      </w:r>
      <w:r w:rsidRPr="009D1760">
        <w:rPr>
          <w:sz w:val="28"/>
          <w:szCs w:val="28"/>
        </w:rPr>
        <w:t> Л. Н. Толстой. «Детство» (отрывок), «Акула», «Прыжок», «Лев и собачка», «Какая бывает роса на траве», «Куда девается вода из моря».</w:t>
      </w:r>
      <w:r w:rsidRPr="009D1760">
        <w:rPr>
          <w:rStyle w:val="a8"/>
          <w:rFonts w:eastAsia="Calibri"/>
          <w:sz w:val="28"/>
          <w:szCs w:val="28"/>
        </w:rPr>
        <w:t xml:space="preserve"> 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 xml:space="preserve">Поэтическая тетрадь 2  (6ч) </w:t>
      </w:r>
    </w:p>
    <w:p w:rsidR="00E4318F" w:rsidRPr="009D1760" w:rsidRDefault="00A962FE" w:rsidP="009D1760">
      <w:pPr>
        <w:pStyle w:val="a7"/>
        <w:spacing w:before="0" w:beforeAutospacing="0" w:after="0" w:afterAutospacing="0"/>
        <w:jc w:val="both"/>
        <w:rPr>
          <w:rStyle w:val="a8"/>
          <w:rFonts w:eastAsia="Calibri"/>
          <w:b w:val="0"/>
          <w:bCs w:val="0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 </w:t>
      </w:r>
      <w:r w:rsidR="00E4318F" w:rsidRPr="009D1760">
        <w:rPr>
          <w:sz w:val="28"/>
          <w:szCs w:val="28"/>
        </w:rPr>
        <w:t>Н. А. Некрасов. «Славная осень!..», «Не ветер бушует над бором», «Дедуш</w:t>
      </w:r>
      <w:r>
        <w:rPr>
          <w:sz w:val="28"/>
          <w:szCs w:val="28"/>
        </w:rPr>
        <w:t xml:space="preserve">ка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зайцы»; </w:t>
      </w:r>
      <w:r w:rsidR="00E4318F" w:rsidRPr="009D1760">
        <w:rPr>
          <w:sz w:val="28"/>
          <w:szCs w:val="28"/>
        </w:rPr>
        <w:t>К. Д</w:t>
      </w:r>
      <w:r>
        <w:rPr>
          <w:sz w:val="28"/>
          <w:szCs w:val="28"/>
        </w:rPr>
        <w:t xml:space="preserve">. Бальмонт. «Золотое слово»; </w:t>
      </w:r>
      <w:r w:rsidR="00E4318F" w:rsidRPr="009D1760">
        <w:rPr>
          <w:sz w:val="28"/>
          <w:szCs w:val="28"/>
        </w:rPr>
        <w:t>И. А. Бунин. «Детство», «Полевые цветы», «Густой зеленый ельник у дороги...».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 xml:space="preserve">Литературные сказки </w:t>
      </w:r>
      <w:r w:rsidRPr="009D1760">
        <w:rPr>
          <w:i w:val="0"/>
          <w:sz w:val="28"/>
          <w:szCs w:val="28"/>
        </w:rPr>
        <w:t>(</w:t>
      </w:r>
      <w:r w:rsidRPr="009D1760">
        <w:rPr>
          <w:b/>
          <w:i w:val="0"/>
          <w:sz w:val="28"/>
          <w:szCs w:val="28"/>
        </w:rPr>
        <w:t xml:space="preserve">8 ч) </w:t>
      </w:r>
    </w:p>
    <w:p w:rsidR="00E4318F" w:rsidRPr="009D1760" w:rsidRDefault="00A962FE" w:rsidP="009D176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4318F" w:rsidRPr="009D1760">
        <w:rPr>
          <w:sz w:val="28"/>
          <w:szCs w:val="28"/>
        </w:rPr>
        <w:t>Д. Н. Мамин - Сибиряк. «</w:t>
      </w:r>
      <w:proofErr w:type="spellStart"/>
      <w:r w:rsidR="00E4318F" w:rsidRPr="009D1760">
        <w:rPr>
          <w:sz w:val="28"/>
          <w:szCs w:val="28"/>
        </w:rPr>
        <w:t>Аленушкины</w:t>
      </w:r>
      <w:proofErr w:type="spellEnd"/>
      <w:r w:rsidR="00E4318F" w:rsidRPr="009D1760">
        <w:rPr>
          <w:sz w:val="28"/>
          <w:szCs w:val="28"/>
        </w:rPr>
        <w:t xml:space="preserve"> сказки», «</w:t>
      </w:r>
      <w:proofErr w:type="gramStart"/>
      <w:r w:rsidR="00E4318F" w:rsidRPr="009D1760">
        <w:rPr>
          <w:sz w:val="28"/>
          <w:szCs w:val="28"/>
        </w:rPr>
        <w:t>Сказка про</w:t>
      </w:r>
      <w:proofErr w:type="gramEnd"/>
      <w:r w:rsidR="00E4318F" w:rsidRPr="009D1760">
        <w:rPr>
          <w:sz w:val="28"/>
          <w:szCs w:val="28"/>
        </w:rPr>
        <w:t xml:space="preserve"> храброго Зайца — Длинные Уши, К</w:t>
      </w:r>
      <w:r>
        <w:rPr>
          <w:sz w:val="28"/>
          <w:szCs w:val="28"/>
        </w:rPr>
        <w:t xml:space="preserve">осые Глаза, Короткий Хвост»; </w:t>
      </w:r>
      <w:r w:rsidR="00E4318F" w:rsidRPr="009D1760">
        <w:rPr>
          <w:sz w:val="28"/>
          <w:szCs w:val="28"/>
        </w:rPr>
        <w:t>В. М. Гаршин. «Лягуш</w:t>
      </w:r>
      <w:r>
        <w:rPr>
          <w:sz w:val="28"/>
          <w:szCs w:val="28"/>
        </w:rPr>
        <w:t xml:space="preserve">ка-путешественница»; </w:t>
      </w:r>
      <w:r w:rsidR="00E4318F" w:rsidRPr="009D1760">
        <w:rPr>
          <w:sz w:val="28"/>
          <w:szCs w:val="28"/>
        </w:rPr>
        <w:t>В. Ф. Одоевский. «Мороз Иванович».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Были и небылицы (10 ч)</w:t>
      </w:r>
    </w:p>
    <w:p w:rsidR="00E4318F" w:rsidRPr="009D1760" w:rsidRDefault="00A962FE" w:rsidP="009D176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 </w:t>
      </w:r>
      <w:r w:rsidR="00E4318F" w:rsidRPr="009D1760">
        <w:rPr>
          <w:sz w:val="28"/>
          <w:szCs w:val="28"/>
        </w:rPr>
        <w:t>М. Г</w:t>
      </w:r>
      <w:r>
        <w:rPr>
          <w:sz w:val="28"/>
          <w:szCs w:val="28"/>
        </w:rPr>
        <w:t xml:space="preserve">орький. «Случай с </w:t>
      </w:r>
      <w:proofErr w:type="spellStart"/>
      <w:r>
        <w:rPr>
          <w:sz w:val="28"/>
          <w:szCs w:val="28"/>
        </w:rPr>
        <w:t>Евсейкой</w:t>
      </w:r>
      <w:proofErr w:type="spellEnd"/>
      <w:r>
        <w:rPr>
          <w:sz w:val="28"/>
          <w:szCs w:val="28"/>
        </w:rPr>
        <w:t xml:space="preserve">»; </w:t>
      </w:r>
      <w:r w:rsidR="00E4318F" w:rsidRPr="009D1760">
        <w:rPr>
          <w:sz w:val="28"/>
          <w:szCs w:val="28"/>
        </w:rPr>
        <w:t>К. Г. Паустовский. «Растрепанный вор</w:t>
      </w:r>
      <w:r w:rsidR="00E4318F" w:rsidRPr="009D1760">
        <w:rPr>
          <w:sz w:val="28"/>
          <w:szCs w:val="28"/>
        </w:rPr>
        <w:t>о</w:t>
      </w:r>
      <w:r>
        <w:rPr>
          <w:sz w:val="28"/>
          <w:szCs w:val="28"/>
        </w:rPr>
        <w:t xml:space="preserve">бей»; </w:t>
      </w:r>
      <w:r w:rsidR="00E4318F" w:rsidRPr="009D1760">
        <w:rPr>
          <w:sz w:val="28"/>
          <w:szCs w:val="28"/>
        </w:rPr>
        <w:t>А. И. Куприн. «Слон».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Поэтическая тетрадь 1 (6ч)</w:t>
      </w:r>
    </w:p>
    <w:p w:rsidR="00E4318F" w:rsidRPr="009D1760" w:rsidRDefault="00A962FE" w:rsidP="009D176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 </w:t>
      </w:r>
      <w:r w:rsidR="00E4318F" w:rsidRPr="009D1760">
        <w:rPr>
          <w:sz w:val="28"/>
          <w:szCs w:val="28"/>
        </w:rPr>
        <w:t>С. Черный. «Что ты тискаешь утенка...», «Воробей», «С</w:t>
      </w:r>
      <w:r>
        <w:rPr>
          <w:sz w:val="28"/>
          <w:szCs w:val="28"/>
        </w:rPr>
        <w:t>лон»;</w:t>
      </w:r>
      <w:r w:rsidR="00E4318F" w:rsidRPr="009D1760">
        <w:rPr>
          <w:sz w:val="28"/>
          <w:szCs w:val="28"/>
        </w:rPr>
        <w:t> А. А. Блок. «Ве</w:t>
      </w:r>
      <w:r w:rsidR="00E4318F" w:rsidRPr="009D1760">
        <w:rPr>
          <w:sz w:val="28"/>
          <w:szCs w:val="28"/>
        </w:rPr>
        <w:t>т</w:t>
      </w:r>
      <w:r w:rsidR="00E4318F" w:rsidRPr="009D1760">
        <w:rPr>
          <w:sz w:val="28"/>
          <w:szCs w:val="28"/>
        </w:rPr>
        <w:t>ха</w:t>
      </w:r>
      <w:r>
        <w:rPr>
          <w:sz w:val="28"/>
          <w:szCs w:val="28"/>
        </w:rPr>
        <w:t xml:space="preserve">я избушка», «Сны», «Ворона»; </w:t>
      </w:r>
      <w:r w:rsidR="00E4318F" w:rsidRPr="009D1760">
        <w:rPr>
          <w:sz w:val="28"/>
          <w:szCs w:val="28"/>
        </w:rPr>
        <w:t>С. А. Есенин. «Черемуха».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Люби живое</w:t>
      </w:r>
      <w:r w:rsidR="00210C9B">
        <w:rPr>
          <w:rStyle w:val="a8"/>
          <w:rFonts w:eastAsia="Calibri"/>
          <w:i w:val="0"/>
          <w:sz w:val="28"/>
          <w:szCs w:val="28"/>
        </w:rPr>
        <w:t xml:space="preserve"> </w:t>
      </w:r>
      <w:r w:rsidRPr="009D1760">
        <w:rPr>
          <w:rStyle w:val="a8"/>
          <w:rFonts w:eastAsia="Calibri"/>
          <w:i w:val="0"/>
          <w:sz w:val="28"/>
          <w:szCs w:val="28"/>
        </w:rPr>
        <w:t>(16ч)</w:t>
      </w:r>
    </w:p>
    <w:p w:rsidR="00E4318F" w:rsidRPr="009D1760" w:rsidRDefault="00A962FE" w:rsidP="009D176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 М. Пришвин. «Моя Родина»; </w:t>
      </w:r>
      <w:r w:rsidR="00E4318F" w:rsidRPr="009D1760">
        <w:rPr>
          <w:sz w:val="28"/>
          <w:szCs w:val="28"/>
        </w:rPr>
        <w:t>И. С. Соколов-Микитов. «</w:t>
      </w:r>
      <w:proofErr w:type="spellStart"/>
      <w:r w:rsidR="00E4318F" w:rsidRPr="009D1760">
        <w:rPr>
          <w:sz w:val="28"/>
          <w:szCs w:val="28"/>
        </w:rPr>
        <w:t>Листопадни</w:t>
      </w:r>
      <w:r>
        <w:rPr>
          <w:sz w:val="28"/>
          <w:szCs w:val="28"/>
        </w:rPr>
        <w:t>чек</w:t>
      </w:r>
      <w:proofErr w:type="spellEnd"/>
      <w:r>
        <w:rPr>
          <w:sz w:val="28"/>
          <w:szCs w:val="28"/>
        </w:rPr>
        <w:t xml:space="preserve">»; </w:t>
      </w:r>
      <w:r w:rsidR="00E4318F" w:rsidRPr="009D1760">
        <w:rPr>
          <w:sz w:val="28"/>
          <w:szCs w:val="28"/>
        </w:rPr>
        <w:t>В. И. Белов. «Малька пр</w:t>
      </w:r>
      <w:r>
        <w:rPr>
          <w:sz w:val="28"/>
          <w:szCs w:val="28"/>
        </w:rPr>
        <w:t xml:space="preserve">овинилась», «Еще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Мальку</w:t>
      </w:r>
      <w:proofErr w:type="gramEnd"/>
      <w:r>
        <w:rPr>
          <w:sz w:val="28"/>
          <w:szCs w:val="28"/>
        </w:rPr>
        <w:t xml:space="preserve">»; </w:t>
      </w:r>
      <w:r w:rsidR="00E4318F" w:rsidRPr="009D1760">
        <w:rPr>
          <w:sz w:val="28"/>
          <w:szCs w:val="28"/>
        </w:rPr>
        <w:t> В. В. Бианки. «М</w:t>
      </w:r>
      <w:r w:rsidR="00E4318F" w:rsidRPr="009D1760">
        <w:rPr>
          <w:sz w:val="28"/>
          <w:szCs w:val="28"/>
        </w:rPr>
        <w:t>ы</w:t>
      </w:r>
      <w:r w:rsidR="00E4318F" w:rsidRPr="009D1760">
        <w:rPr>
          <w:sz w:val="28"/>
          <w:szCs w:val="28"/>
        </w:rPr>
        <w:t>шо</w:t>
      </w:r>
      <w:r>
        <w:rPr>
          <w:sz w:val="28"/>
          <w:szCs w:val="28"/>
        </w:rPr>
        <w:t xml:space="preserve">нок Пик»; </w:t>
      </w:r>
      <w:r w:rsidR="00E4318F" w:rsidRPr="009D1760">
        <w:rPr>
          <w:sz w:val="28"/>
          <w:szCs w:val="28"/>
        </w:rPr>
        <w:t>Б.</w:t>
      </w:r>
      <w:r>
        <w:rPr>
          <w:sz w:val="28"/>
          <w:szCs w:val="28"/>
        </w:rPr>
        <w:t> С. Житков. «Про обезьянку»; В. Л. Дуров. «Наша Жучка»; В. П. Астафьев. «</w:t>
      </w:r>
      <w:proofErr w:type="spellStart"/>
      <w:r>
        <w:rPr>
          <w:sz w:val="28"/>
          <w:szCs w:val="28"/>
        </w:rPr>
        <w:t>Капалуха</w:t>
      </w:r>
      <w:proofErr w:type="spellEnd"/>
      <w:r>
        <w:rPr>
          <w:sz w:val="28"/>
          <w:szCs w:val="28"/>
        </w:rPr>
        <w:t xml:space="preserve">»; </w:t>
      </w:r>
      <w:r w:rsidR="00E4318F" w:rsidRPr="009D1760">
        <w:rPr>
          <w:sz w:val="28"/>
          <w:szCs w:val="28"/>
        </w:rPr>
        <w:t>В. Ю. Драгунский. «Он живой и светится».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Поэтическая тетрадь 2  (8ч)</w:t>
      </w:r>
    </w:p>
    <w:p w:rsidR="00A962FE" w:rsidRPr="00210C9B" w:rsidRDefault="00A962FE" w:rsidP="00210C9B">
      <w:pPr>
        <w:pStyle w:val="a7"/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 </w:t>
      </w:r>
      <w:r w:rsidR="00E4318F" w:rsidRPr="009D1760">
        <w:rPr>
          <w:sz w:val="28"/>
          <w:szCs w:val="28"/>
        </w:rPr>
        <w:t>С. Я. Маршак. «Гроза днем», «</w:t>
      </w:r>
      <w:r>
        <w:rPr>
          <w:sz w:val="28"/>
          <w:szCs w:val="28"/>
        </w:rPr>
        <w:t>В лесу над росистой поляной»;</w:t>
      </w:r>
      <w:r w:rsidR="00E4318F" w:rsidRPr="009D1760">
        <w:rPr>
          <w:sz w:val="28"/>
          <w:szCs w:val="28"/>
        </w:rPr>
        <w:t> А. Л. </w:t>
      </w:r>
      <w:proofErr w:type="spellStart"/>
      <w:r w:rsidR="00E4318F" w:rsidRPr="009D1760">
        <w:rPr>
          <w:sz w:val="28"/>
          <w:szCs w:val="28"/>
        </w:rPr>
        <w:t>Б</w:t>
      </w:r>
      <w:r w:rsidR="00210C9B">
        <w:rPr>
          <w:sz w:val="28"/>
          <w:szCs w:val="28"/>
        </w:rPr>
        <w:t>арто</w:t>
      </w:r>
      <w:proofErr w:type="spellEnd"/>
      <w:r w:rsidR="00210C9B">
        <w:rPr>
          <w:sz w:val="28"/>
          <w:szCs w:val="28"/>
        </w:rPr>
        <w:t xml:space="preserve">. «Разлука», «В театре»; </w:t>
      </w:r>
      <w:r>
        <w:rPr>
          <w:sz w:val="28"/>
          <w:szCs w:val="28"/>
        </w:rPr>
        <w:t xml:space="preserve">С. В. Михалков. «Если...»; </w:t>
      </w:r>
      <w:r w:rsidR="00E4318F" w:rsidRPr="009D1760">
        <w:rPr>
          <w:sz w:val="28"/>
          <w:szCs w:val="28"/>
        </w:rPr>
        <w:t>Е. А. Благинина. «Кукуш</w:t>
      </w:r>
      <w:r w:rsidR="00210C9B">
        <w:rPr>
          <w:sz w:val="28"/>
          <w:szCs w:val="28"/>
        </w:rPr>
        <w:t>ка», «Котенок».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708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Собирай по ягодке — наберешь кузовок (12ч)</w:t>
      </w:r>
    </w:p>
    <w:p w:rsidR="00E4318F" w:rsidRPr="009D1760" w:rsidRDefault="00A962FE" w:rsidP="009D176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 </w:t>
      </w:r>
      <w:r w:rsidR="00E4318F" w:rsidRPr="009D1760">
        <w:rPr>
          <w:sz w:val="28"/>
          <w:szCs w:val="28"/>
        </w:rPr>
        <w:t>Б. В. Шергин. «Собирай п</w:t>
      </w:r>
      <w:r>
        <w:rPr>
          <w:sz w:val="28"/>
          <w:szCs w:val="28"/>
        </w:rPr>
        <w:t xml:space="preserve">о ягодке — наберешь кузовок»; </w:t>
      </w:r>
      <w:r w:rsidR="00E4318F" w:rsidRPr="009D1760">
        <w:rPr>
          <w:sz w:val="28"/>
          <w:szCs w:val="28"/>
        </w:rPr>
        <w:t> А. П. Платонов. «Цветок на земле», «Еще мам</w:t>
      </w:r>
      <w:r>
        <w:rPr>
          <w:sz w:val="28"/>
          <w:szCs w:val="28"/>
        </w:rPr>
        <w:t xml:space="preserve">а»; </w:t>
      </w:r>
      <w:r w:rsidR="00E4318F" w:rsidRPr="009D1760">
        <w:rPr>
          <w:sz w:val="28"/>
          <w:szCs w:val="28"/>
        </w:rPr>
        <w:t>М. М. Зощенко. «Золотые слова»</w:t>
      </w:r>
      <w:r>
        <w:rPr>
          <w:sz w:val="28"/>
          <w:szCs w:val="28"/>
        </w:rPr>
        <w:t xml:space="preserve">, «Великие </w:t>
      </w:r>
      <w:r>
        <w:rPr>
          <w:sz w:val="28"/>
          <w:szCs w:val="28"/>
        </w:rPr>
        <w:lastRenderedPageBreak/>
        <w:t xml:space="preserve">путешественники»; </w:t>
      </w:r>
      <w:r w:rsidR="00E4318F" w:rsidRPr="009D1760">
        <w:rPr>
          <w:sz w:val="28"/>
          <w:szCs w:val="28"/>
        </w:rPr>
        <w:t>Н. Н. Носов. «Федина задача», «Теле</w:t>
      </w:r>
      <w:r>
        <w:rPr>
          <w:sz w:val="28"/>
          <w:szCs w:val="28"/>
        </w:rPr>
        <w:t xml:space="preserve">фон»; </w:t>
      </w:r>
      <w:r w:rsidR="00E4318F" w:rsidRPr="009D1760">
        <w:rPr>
          <w:sz w:val="28"/>
          <w:szCs w:val="28"/>
        </w:rPr>
        <w:t>В. Ю. Драгунский. «Друг детства».</w:t>
      </w:r>
    </w:p>
    <w:p w:rsidR="00E4318F" w:rsidRPr="009D1760" w:rsidRDefault="00E4318F" w:rsidP="009D1760">
      <w:pPr>
        <w:pStyle w:val="centr"/>
        <w:spacing w:before="0" w:beforeAutospacing="0" w:after="0" w:afterAutospacing="0"/>
        <w:ind w:firstLine="675"/>
        <w:jc w:val="both"/>
        <w:rPr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По страницам детских журналов (8ч)</w:t>
      </w:r>
    </w:p>
    <w:p w:rsidR="00C26C97" w:rsidRPr="009D1760" w:rsidRDefault="00E4318F" w:rsidP="00A962F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D1760">
        <w:rPr>
          <w:sz w:val="28"/>
          <w:szCs w:val="28"/>
        </w:rPr>
        <w:t>Ю. И. Ермолаев. «П</w:t>
      </w:r>
      <w:r w:rsidR="00A962FE">
        <w:rPr>
          <w:sz w:val="28"/>
          <w:szCs w:val="28"/>
        </w:rPr>
        <w:t xml:space="preserve">роговорился», «Воспитатели»; </w:t>
      </w:r>
      <w:r w:rsidRPr="009D1760">
        <w:rPr>
          <w:sz w:val="28"/>
          <w:szCs w:val="28"/>
        </w:rPr>
        <w:t>Г. Б. </w:t>
      </w:r>
      <w:proofErr w:type="gramStart"/>
      <w:r w:rsidRPr="009D1760">
        <w:rPr>
          <w:sz w:val="28"/>
          <w:szCs w:val="28"/>
        </w:rPr>
        <w:t>Остер</w:t>
      </w:r>
      <w:proofErr w:type="gramEnd"/>
      <w:r w:rsidRPr="009D1760">
        <w:rPr>
          <w:sz w:val="28"/>
          <w:szCs w:val="28"/>
        </w:rPr>
        <w:t>. «Вредные сов</w:t>
      </w:r>
      <w:r w:rsidRPr="009D1760">
        <w:rPr>
          <w:sz w:val="28"/>
          <w:szCs w:val="28"/>
        </w:rPr>
        <w:t>е</w:t>
      </w:r>
      <w:r w:rsidRPr="009D1760">
        <w:rPr>
          <w:sz w:val="28"/>
          <w:szCs w:val="28"/>
        </w:rPr>
        <w:t>ты</w:t>
      </w:r>
      <w:r w:rsidR="00A962FE">
        <w:rPr>
          <w:sz w:val="28"/>
          <w:szCs w:val="28"/>
        </w:rPr>
        <w:t xml:space="preserve">», «Как получаются легенды»; </w:t>
      </w:r>
      <w:r w:rsidRPr="009D1760">
        <w:rPr>
          <w:sz w:val="28"/>
          <w:szCs w:val="28"/>
        </w:rPr>
        <w:t>Р. </w:t>
      </w:r>
      <w:proofErr w:type="spellStart"/>
      <w:r w:rsidRPr="009D1760">
        <w:rPr>
          <w:sz w:val="28"/>
          <w:szCs w:val="28"/>
        </w:rPr>
        <w:t>Сеф</w:t>
      </w:r>
      <w:proofErr w:type="spellEnd"/>
      <w:r w:rsidRPr="009D1760">
        <w:rPr>
          <w:sz w:val="28"/>
          <w:szCs w:val="28"/>
        </w:rPr>
        <w:t>. «Веселые стихи».</w:t>
      </w:r>
    </w:p>
    <w:p w:rsidR="00054922" w:rsidRPr="009D1760" w:rsidRDefault="00E4318F" w:rsidP="009D1760">
      <w:pPr>
        <w:pStyle w:val="centr"/>
        <w:spacing w:before="0" w:beforeAutospacing="0" w:after="0" w:afterAutospacing="0"/>
        <w:ind w:firstLine="675"/>
        <w:jc w:val="both"/>
        <w:rPr>
          <w:b/>
          <w:i w:val="0"/>
          <w:sz w:val="28"/>
          <w:szCs w:val="28"/>
        </w:rPr>
      </w:pPr>
      <w:r w:rsidRPr="009D1760">
        <w:rPr>
          <w:rStyle w:val="a8"/>
          <w:rFonts w:eastAsia="Calibri"/>
          <w:i w:val="0"/>
          <w:sz w:val="28"/>
          <w:szCs w:val="28"/>
        </w:rPr>
        <w:t>Зарубежная литература (</w:t>
      </w:r>
      <w:r w:rsidRPr="009D1760">
        <w:rPr>
          <w:b/>
          <w:i w:val="0"/>
          <w:sz w:val="28"/>
          <w:szCs w:val="28"/>
        </w:rPr>
        <w:t>8 ч)</w:t>
      </w:r>
    </w:p>
    <w:p w:rsidR="00E4318F" w:rsidRPr="009D1760" w:rsidRDefault="003B5E65" w:rsidP="009D1760">
      <w:pPr>
        <w:pStyle w:val="centr"/>
        <w:spacing w:before="0" w:beforeAutospacing="0" w:after="0" w:afterAutospacing="0"/>
        <w:ind w:firstLine="3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«Храбрый Персей»</w:t>
      </w:r>
      <w:r w:rsidR="00A962FE">
        <w:rPr>
          <w:i w:val="0"/>
          <w:sz w:val="28"/>
          <w:szCs w:val="28"/>
        </w:rPr>
        <w:t xml:space="preserve">; </w:t>
      </w:r>
      <w:r w:rsidR="00E4318F" w:rsidRPr="009D1760">
        <w:rPr>
          <w:i w:val="0"/>
          <w:sz w:val="28"/>
          <w:szCs w:val="28"/>
        </w:rPr>
        <w:t>Г. Х. Андерсен. «Гадкий утенок».</w:t>
      </w:r>
    </w:p>
    <w:p w:rsidR="003B5E65" w:rsidRDefault="003B5E65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3B5E65" w:rsidRDefault="003B5E65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3B5E65" w:rsidRDefault="003B5E65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10C9B" w:rsidRDefault="00210C9B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3B5E65" w:rsidRDefault="003B5E65" w:rsidP="009D176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3B5E65" w:rsidRDefault="003B5E65" w:rsidP="003B5E6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1760">
        <w:rPr>
          <w:b/>
          <w:sz w:val="28"/>
          <w:szCs w:val="28"/>
        </w:rPr>
        <w:lastRenderedPageBreak/>
        <w:t>ПЛАНИРУЕ</w:t>
      </w:r>
      <w:r>
        <w:rPr>
          <w:b/>
          <w:sz w:val="28"/>
          <w:szCs w:val="28"/>
        </w:rPr>
        <w:t>МЫЕ РЕЗУЛЬТАТЫ ОСВОЕНИЯ ПРОГРАММЫ</w:t>
      </w:r>
    </w:p>
    <w:p w:rsidR="003B5E65" w:rsidRDefault="003B5E65" w:rsidP="003B5E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5E65" w:rsidRDefault="003B5E65" w:rsidP="003B5E6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3B5E65" w:rsidRPr="009D1760" w:rsidRDefault="003B5E65" w:rsidP="003B5E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C97" w:rsidRPr="003B5E65" w:rsidRDefault="003B5E65" w:rsidP="009D176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B5E65">
        <w:rPr>
          <w:rFonts w:ascii="Times New Roman" w:hAnsi="Times New Roman"/>
          <w:sz w:val="28"/>
          <w:szCs w:val="28"/>
          <w:u w:val="single"/>
        </w:rPr>
        <w:t>У</w:t>
      </w:r>
      <w:r w:rsidR="00C26C97" w:rsidRPr="003B5E65">
        <w:rPr>
          <w:rFonts w:ascii="Times New Roman" w:hAnsi="Times New Roman"/>
          <w:sz w:val="28"/>
          <w:szCs w:val="28"/>
          <w:u w:val="single"/>
        </w:rPr>
        <w:t>чащиеся научатся: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свободно ориентироваться в корпусе учебных словарей, быстро находить ну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ж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ную словарную статью;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свободно ориентироваться в учебной книге: сможет читать язык условных обозначений; находить нужный текст по страницам «Содержание» и «Оглавл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е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ние»;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работать с текстом: выделять в нем тему и основную мысль (идею, пережив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а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ние), разные жизненные позиции (точки зрения, установки, умонастроения);  выделять информацию, заданную аспектом рассмотрения, и удерживать зая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в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ленный аспект;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работать с несколькими источниками информации (учебной книгой, тетрадью для самостоятельной работы и хрестоматией; учебной книгой и учебными сл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о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варями; учебной книгой и дополнительными источниками информации (друг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и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ми учебниками комплекта, библиотечными книгами, сведениями из Интерн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е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та); текстами и иллюстрациями к текстам;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бегло, выразительно читать текст;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составлять план прочитанного и краткий пересказ его содержания.</w:t>
      </w:r>
    </w:p>
    <w:p w:rsidR="00C26C97" w:rsidRPr="009D1760" w:rsidRDefault="00C26C97" w:rsidP="009D1760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6C97" w:rsidRPr="003B5E65" w:rsidRDefault="00C26C97" w:rsidP="009D1760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B5E65">
        <w:rPr>
          <w:rFonts w:ascii="Times New Roman" w:hAnsi="Times New Roman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освоить алгоритм составления сборников: монографических, жанровых и т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е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матических (сами термины - определения сборников не используются).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понимать основание разницы между двумя заявленными точками зрения, дв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у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мя позициями и мотивированно присоединяться к одной из них или пробовать высказывать собственную точку зрения;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находить в тексте подтверждение высказанным героями точ</w:t>
      </w:r>
      <w:r w:rsidR="00D47299" w:rsidRPr="009D1760">
        <w:rPr>
          <w:rFonts w:ascii="Times New Roman" w:hAnsi="Times New Roman"/>
          <w:sz w:val="28"/>
          <w:szCs w:val="28"/>
          <w:lang w:eastAsia="ru-RU"/>
        </w:rPr>
        <w:t>кам зрения;</w:t>
      </w:r>
    </w:p>
    <w:p w:rsidR="00D47299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47299" w:rsidRPr="009D1760">
        <w:rPr>
          <w:rFonts w:ascii="Times New Roman" w:hAnsi="Times New Roman"/>
          <w:sz w:val="28"/>
          <w:szCs w:val="28"/>
          <w:lang w:eastAsia="ru-RU"/>
        </w:rPr>
        <w:t>выделять в тексте опорные слова;</w:t>
      </w:r>
    </w:p>
    <w:p w:rsidR="00D47299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47299" w:rsidRPr="009D1760">
        <w:rPr>
          <w:rFonts w:ascii="Times New Roman" w:hAnsi="Times New Roman"/>
          <w:sz w:val="28"/>
          <w:szCs w:val="28"/>
          <w:lang w:eastAsia="ru-RU"/>
        </w:rPr>
        <w:t>определять сходство и различие произведений разных жанров;</w:t>
      </w:r>
    </w:p>
    <w:p w:rsidR="00C26C97" w:rsidRPr="009D1760" w:rsidRDefault="003B5E65" w:rsidP="003B5E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 xml:space="preserve">осуществлять самоконтроль и </w:t>
      </w:r>
      <w:proofErr w:type="gramStart"/>
      <w:r w:rsidR="00C26C97" w:rsidRPr="009D176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26C97" w:rsidRPr="009D1760">
        <w:rPr>
          <w:rFonts w:ascii="Times New Roman" w:hAnsi="Times New Roman"/>
          <w:sz w:val="28"/>
          <w:szCs w:val="28"/>
          <w:lang w:eastAsia="ru-RU"/>
        </w:rPr>
        <w:t xml:space="preserve"> ходом выполнения работы и пол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у</w:t>
      </w:r>
      <w:r w:rsidR="00C26C97" w:rsidRPr="009D1760">
        <w:rPr>
          <w:rFonts w:ascii="Times New Roman" w:hAnsi="Times New Roman"/>
          <w:sz w:val="28"/>
          <w:szCs w:val="28"/>
          <w:lang w:eastAsia="ru-RU"/>
        </w:rPr>
        <w:t>ченного результата.</w:t>
      </w:r>
    </w:p>
    <w:p w:rsidR="00AB5871" w:rsidRPr="009D1760" w:rsidRDefault="00AB5871" w:rsidP="009D1760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299" w:rsidRPr="009D1760" w:rsidRDefault="00D47299" w:rsidP="003B5E65">
      <w:pPr>
        <w:pStyle w:val="a5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1760">
        <w:rPr>
          <w:b/>
          <w:bCs/>
          <w:sz w:val="28"/>
          <w:szCs w:val="28"/>
        </w:rPr>
        <w:t xml:space="preserve">Личностные </w:t>
      </w:r>
      <w:r w:rsidR="007B7338" w:rsidRPr="009D1760">
        <w:rPr>
          <w:b/>
          <w:bCs/>
          <w:sz w:val="28"/>
          <w:szCs w:val="28"/>
        </w:rPr>
        <w:t>результаты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760">
        <w:rPr>
          <w:rFonts w:ascii="Times New Roman" w:hAnsi="Times New Roman"/>
          <w:sz w:val="28"/>
          <w:szCs w:val="28"/>
          <w:lang w:eastAsia="ru-RU"/>
        </w:rPr>
        <w:t>- осознание значимости чтения для своего дальнейшего развития;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760">
        <w:rPr>
          <w:rFonts w:ascii="Times New Roman" w:hAnsi="Times New Roman"/>
          <w:sz w:val="28"/>
          <w:szCs w:val="28"/>
          <w:lang w:eastAsia="ru-RU"/>
        </w:rPr>
        <w:t>- формирование потребности в систематическом чтении как средстве познания мира и самого себя;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760">
        <w:rPr>
          <w:rFonts w:ascii="Times New Roman" w:hAnsi="Times New Roman"/>
          <w:sz w:val="28"/>
          <w:szCs w:val="28"/>
          <w:lang w:eastAsia="ru-RU"/>
        </w:rPr>
        <w:lastRenderedPageBreak/>
        <w:t>- знакомство с культурно-историческим наследием России, общечеловеческими ценностями;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760">
        <w:rPr>
          <w:rFonts w:ascii="Times New Roman" w:hAnsi="Times New Roman"/>
          <w:sz w:val="28"/>
          <w:szCs w:val="28"/>
          <w:lang w:eastAsia="ru-RU"/>
        </w:rPr>
        <w:t>- восприятие литературного произведения как особого вида искусства;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760">
        <w:rPr>
          <w:rFonts w:ascii="Times New Roman" w:hAnsi="Times New Roman"/>
          <w:sz w:val="28"/>
          <w:szCs w:val="28"/>
          <w:lang w:eastAsia="ru-RU"/>
        </w:rPr>
        <w:t xml:space="preserve">- эмоциональная отзывчивость на </w:t>
      </w:r>
      <w:proofErr w:type="gramStart"/>
      <w:r w:rsidRPr="009D1760">
        <w:rPr>
          <w:rFonts w:ascii="Times New Roman" w:hAnsi="Times New Roman"/>
          <w:sz w:val="28"/>
          <w:szCs w:val="28"/>
          <w:lang w:eastAsia="ru-RU"/>
        </w:rPr>
        <w:t>прочитанное</w:t>
      </w:r>
      <w:proofErr w:type="gramEnd"/>
      <w:r w:rsidRPr="009D1760">
        <w:rPr>
          <w:rFonts w:ascii="Times New Roman" w:hAnsi="Times New Roman"/>
          <w:sz w:val="28"/>
          <w:szCs w:val="28"/>
          <w:lang w:eastAsia="ru-RU"/>
        </w:rPr>
        <w:t>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760">
        <w:rPr>
          <w:rFonts w:ascii="Times New Roman" w:hAnsi="Times New Roman"/>
          <w:sz w:val="28"/>
          <w:szCs w:val="28"/>
          <w:lang w:eastAsia="ru-RU"/>
        </w:rPr>
        <w:t>- высказывание своей точки зрения и уважение мнения собеседника.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299" w:rsidRPr="009D1760" w:rsidRDefault="00D47299" w:rsidP="003B5E65">
      <w:pPr>
        <w:pStyle w:val="a5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9D1760">
        <w:rPr>
          <w:b/>
          <w:bCs/>
          <w:sz w:val="28"/>
          <w:szCs w:val="28"/>
        </w:rPr>
        <w:t>Метапредметные</w:t>
      </w:r>
      <w:proofErr w:type="spellEnd"/>
      <w:r w:rsidRPr="009D1760">
        <w:rPr>
          <w:b/>
          <w:bCs/>
          <w:sz w:val="28"/>
          <w:szCs w:val="28"/>
        </w:rPr>
        <w:t xml:space="preserve"> результаты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овладение способностью принимать и сохранять цели и задачи учебной де</w:t>
      </w:r>
      <w:r w:rsidRPr="009D1760">
        <w:rPr>
          <w:rFonts w:ascii="Times New Roman" w:hAnsi="Times New Roman"/>
          <w:sz w:val="28"/>
          <w:szCs w:val="28"/>
        </w:rPr>
        <w:t>я</w:t>
      </w:r>
      <w:r w:rsidRPr="009D1760">
        <w:rPr>
          <w:rFonts w:ascii="Times New Roman" w:hAnsi="Times New Roman"/>
          <w:sz w:val="28"/>
          <w:szCs w:val="28"/>
        </w:rPr>
        <w:t>тельности, поиска средств её осуществления;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- освоение способами решения проблем творческого и по</w:t>
      </w:r>
      <w:r w:rsidRPr="009D1760">
        <w:rPr>
          <w:rFonts w:ascii="Times New Roman" w:hAnsi="Times New Roman"/>
          <w:sz w:val="28"/>
          <w:szCs w:val="28"/>
        </w:rPr>
        <w:softHyphen/>
        <w:t>искового характера;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- формирование умения планировать, контролировать и оценивать учебные действия в соответствии с поставленной задачей и    условиями её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   реализации, определять наиболее эф</w:t>
      </w:r>
      <w:r w:rsidRPr="009D1760">
        <w:rPr>
          <w:rFonts w:ascii="Times New Roman" w:hAnsi="Times New Roman"/>
          <w:sz w:val="28"/>
          <w:szCs w:val="28"/>
        </w:rPr>
        <w:softHyphen/>
        <w:t>фективные способы достижения резул</w:t>
      </w:r>
      <w:r w:rsidRPr="009D1760">
        <w:rPr>
          <w:rFonts w:ascii="Times New Roman" w:hAnsi="Times New Roman"/>
          <w:sz w:val="28"/>
          <w:szCs w:val="28"/>
        </w:rPr>
        <w:t>ь</w:t>
      </w:r>
      <w:r w:rsidRPr="009D1760">
        <w:rPr>
          <w:rFonts w:ascii="Times New Roman" w:hAnsi="Times New Roman"/>
          <w:sz w:val="28"/>
          <w:szCs w:val="28"/>
        </w:rPr>
        <w:t>тата;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формирование умения понимать причины успеха/неуспеха учебной деятел</w:t>
      </w:r>
      <w:r w:rsidRPr="009D1760">
        <w:rPr>
          <w:rFonts w:ascii="Times New Roman" w:hAnsi="Times New Roman"/>
          <w:sz w:val="28"/>
          <w:szCs w:val="28"/>
        </w:rPr>
        <w:t>ь</w:t>
      </w:r>
      <w:r w:rsidRPr="009D1760">
        <w:rPr>
          <w:rFonts w:ascii="Times New Roman" w:hAnsi="Times New Roman"/>
          <w:sz w:val="28"/>
          <w:szCs w:val="28"/>
        </w:rPr>
        <w:t xml:space="preserve">ности и способности конструктивно действовать даже в ситуациях  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 неуспеха;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использование знаково-символических сре</w:t>
      </w:r>
      <w:proofErr w:type="gramStart"/>
      <w:r w:rsidRPr="009D1760">
        <w:rPr>
          <w:rFonts w:ascii="Times New Roman" w:hAnsi="Times New Roman"/>
          <w:sz w:val="28"/>
          <w:szCs w:val="28"/>
        </w:rPr>
        <w:t>дств пр</w:t>
      </w:r>
      <w:proofErr w:type="gramEnd"/>
      <w:r w:rsidRPr="009D1760">
        <w:rPr>
          <w:rFonts w:ascii="Times New Roman" w:hAnsi="Times New Roman"/>
          <w:sz w:val="28"/>
          <w:szCs w:val="28"/>
        </w:rPr>
        <w:t>едстав</w:t>
      </w:r>
      <w:r w:rsidRPr="009D1760">
        <w:rPr>
          <w:rFonts w:ascii="Times New Roman" w:hAnsi="Times New Roman"/>
          <w:sz w:val="28"/>
          <w:szCs w:val="28"/>
        </w:rPr>
        <w:softHyphen/>
        <w:t>ления информации о книгах;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активное использование речевых сре</w:t>
      </w:r>
      <w:proofErr w:type="gramStart"/>
      <w:r w:rsidRPr="009D1760">
        <w:rPr>
          <w:rFonts w:ascii="Times New Roman" w:hAnsi="Times New Roman"/>
          <w:sz w:val="28"/>
          <w:szCs w:val="28"/>
        </w:rPr>
        <w:t>дств дл</w:t>
      </w:r>
      <w:proofErr w:type="gramEnd"/>
      <w:r w:rsidRPr="009D1760">
        <w:rPr>
          <w:rFonts w:ascii="Times New Roman" w:hAnsi="Times New Roman"/>
          <w:sz w:val="28"/>
          <w:szCs w:val="28"/>
        </w:rPr>
        <w:t>я решения коммуникативных и познавательных задач;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использование различных способов поиска учебной ин</w:t>
      </w:r>
      <w:r w:rsidRPr="009D1760">
        <w:rPr>
          <w:rFonts w:ascii="Times New Roman" w:hAnsi="Times New Roman"/>
          <w:sz w:val="28"/>
          <w:szCs w:val="28"/>
        </w:rPr>
        <w:softHyphen/>
        <w:t>формации в справочн</w:t>
      </w:r>
      <w:r w:rsidRPr="009D1760">
        <w:rPr>
          <w:rFonts w:ascii="Times New Roman" w:hAnsi="Times New Roman"/>
          <w:sz w:val="28"/>
          <w:szCs w:val="28"/>
        </w:rPr>
        <w:t>и</w:t>
      </w:r>
      <w:r w:rsidRPr="009D1760">
        <w:rPr>
          <w:rFonts w:ascii="Times New Roman" w:hAnsi="Times New Roman"/>
          <w:sz w:val="28"/>
          <w:szCs w:val="28"/>
        </w:rPr>
        <w:t>ках, словарях, энциклопедиях и интер</w:t>
      </w:r>
      <w:r w:rsidRPr="009D1760">
        <w:rPr>
          <w:rFonts w:ascii="Times New Roman" w:hAnsi="Times New Roman"/>
          <w:sz w:val="28"/>
          <w:szCs w:val="28"/>
        </w:rPr>
        <w:softHyphen/>
        <w:t xml:space="preserve">претации информации </w:t>
      </w:r>
      <w:proofErr w:type="gramStart"/>
      <w:r w:rsidRPr="009D1760">
        <w:rPr>
          <w:rFonts w:ascii="Times New Roman" w:hAnsi="Times New Roman"/>
          <w:sz w:val="28"/>
          <w:szCs w:val="28"/>
        </w:rPr>
        <w:t>в</w:t>
      </w:r>
      <w:proofErr w:type="gramEnd"/>
      <w:r w:rsidRPr="009D1760">
        <w:rPr>
          <w:rFonts w:ascii="Times New Roman" w:hAnsi="Times New Roman"/>
          <w:sz w:val="28"/>
          <w:szCs w:val="28"/>
        </w:rPr>
        <w:t xml:space="preserve"> 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D176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D1760">
        <w:rPr>
          <w:rFonts w:ascii="Times New Roman" w:hAnsi="Times New Roman"/>
          <w:sz w:val="28"/>
          <w:szCs w:val="28"/>
        </w:rPr>
        <w:t xml:space="preserve"> с коммуникативными и познавательными задачами;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овладение навыками смыслового чтения текстов в соот</w:t>
      </w:r>
      <w:r w:rsidRPr="009D1760">
        <w:rPr>
          <w:rFonts w:ascii="Times New Roman" w:hAnsi="Times New Roman"/>
          <w:sz w:val="28"/>
          <w:szCs w:val="28"/>
        </w:rPr>
        <w:softHyphen/>
        <w:t xml:space="preserve">ветствии с целями и задачами, осознанного построения речевого высказывания </w:t>
      </w:r>
      <w:proofErr w:type="gramStart"/>
      <w:r w:rsidRPr="009D1760">
        <w:rPr>
          <w:rFonts w:ascii="Times New Roman" w:hAnsi="Times New Roman"/>
          <w:sz w:val="28"/>
          <w:szCs w:val="28"/>
        </w:rPr>
        <w:t>в</w:t>
      </w:r>
      <w:proofErr w:type="gramEnd"/>
      <w:r w:rsidRPr="009D1760">
        <w:rPr>
          <w:rFonts w:ascii="Times New Roman" w:hAnsi="Times New Roman"/>
          <w:sz w:val="28"/>
          <w:szCs w:val="28"/>
        </w:rPr>
        <w:t xml:space="preserve"> 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D176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D1760">
        <w:rPr>
          <w:rFonts w:ascii="Times New Roman" w:hAnsi="Times New Roman"/>
          <w:sz w:val="28"/>
          <w:szCs w:val="28"/>
        </w:rPr>
        <w:t xml:space="preserve"> с задачами коммуникации и со</w:t>
      </w:r>
      <w:r w:rsidRPr="009D1760">
        <w:rPr>
          <w:rFonts w:ascii="Times New Roman" w:hAnsi="Times New Roman"/>
          <w:sz w:val="28"/>
          <w:szCs w:val="28"/>
        </w:rPr>
        <w:softHyphen/>
        <w:t>ставления текстов в устной и письменной формах;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9D1760">
        <w:rPr>
          <w:rFonts w:ascii="Times New Roman" w:hAnsi="Times New Roman"/>
          <w:sz w:val="28"/>
          <w:szCs w:val="28"/>
        </w:rPr>
        <w:softHyphen/>
        <w:t xml:space="preserve">кам, установления   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   причинно-следственных связей, построения рассуждений;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готовность слушать собеседника и вести диалог, при</w:t>
      </w:r>
      <w:r w:rsidRPr="009D1760">
        <w:rPr>
          <w:rFonts w:ascii="Times New Roman" w:hAnsi="Times New Roman"/>
          <w:sz w:val="28"/>
          <w:szCs w:val="28"/>
        </w:rPr>
        <w:softHyphen/>
        <w:t xml:space="preserve">знавать различные точки зрения и право каждого иметь и излагать своё мнение и 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 аргументировать свою точку зрения и оценку событий;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>- умение договариваться о распределении ролей в совмест</w:t>
      </w:r>
      <w:r w:rsidRPr="009D1760">
        <w:rPr>
          <w:rFonts w:ascii="Times New Roman" w:hAnsi="Times New Roman"/>
          <w:sz w:val="28"/>
          <w:szCs w:val="28"/>
        </w:rPr>
        <w:softHyphen/>
        <w:t>ной деятельности, осуществлять взаимный контроль в совмест</w:t>
      </w:r>
      <w:r w:rsidRPr="009D1760">
        <w:rPr>
          <w:rFonts w:ascii="Times New Roman" w:hAnsi="Times New Roman"/>
          <w:sz w:val="28"/>
          <w:szCs w:val="28"/>
        </w:rPr>
        <w:softHyphen/>
        <w:t xml:space="preserve">ной деятельности, 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760">
        <w:rPr>
          <w:rFonts w:ascii="Times New Roman" w:hAnsi="Times New Roman"/>
          <w:sz w:val="28"/>
          <w:szCs w:val="28"/>
        </w:rPr>
        <w:t xml:space="preserve">  общей цели и путей её достижения, осмыс</w:t>
      </w:r>
      <w:r w:rsidRPr="009D1760">
        <w:rPr>
          <w:rFonts w:ascii="Times New Roman" w:hAnsi="Times New Roman"/>
          <w:sz w:val="28"/>
          <w:szCs w:val="28"/>
        </w:rPr>
        <w:softHyphen/>
        <w:t>ливать собственное поведение и п</w:t>
      </w:r>
      <w:r w:rsidRPr="009D1760">
        <w:rPr>
          <w:rFonts w:ascii="Times New Roman" w:hAnsi="Times New Roman"/>
          <w:sz w:val="28"/>
          <w:szCs w:val="28"/>
        </w:rPr>
        <w:t>о</w:t>
      </w:r>
      <w:r w:rsidRPr="009D1760">
        <w:rPr>
          <w:rFonts w:ascii="Times New Roman" w:hAnsi="Times New Roman"/>
          <w:sz w:val="28"/>
          <w:szCs w:val="28"/>
        </w:rPr>
        <w:t>ведение окружающих;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760">
        <w:rPr>
          <w:rFonts w:ascii="Times New Roman" w:hAnsi="Times New Roman"/>
          <w:sz w:val="28"/>
          <w:szCs w:val="28"/>
        </w:rPr>
        <w:t>-  готовность конструктивно разрешать</w:t>
      </w:r>
      <w:r w:rsidRPr="009D1760">
        <w:rPr>
          <w:rFonts w:ascii="Times New Roman" w:hAnsi="Times New Roman"/>
          <w:sz w:val="28"/>
          <w:szCs w:val="28"/>
          <w:lang w:eastAsia="ru-RU"/>
        </w:rPr>
        <w:t xml:space="preserve"> конфликты посред</w:t>
      </w:r>
      <w:r w:rsidRPr="009D1760">
        <w:rPr>
          <w:rFonts w:ascii="Times New Roman" w:hAnsi="Times New Roman"/>
          <w:sz w:val="28"/>
          <w:szCs w:val="28"/>
          <w:lang w:eastAsia="ru-RU"/>
        </w:rPr>
        <w:softHyphen/>
        <w:t>ством учёта интер</w:t>
      </w:r>
      <w:r w:rsidRPr="009D1760">
        <w:rPr>
          <w:rFonts w:ascii="Times New Roman" w:hAnsi="Times New Roman"/>
          <w:sz w:val="28"/>
          <w:szCs w:val="28"/>
          <w:lang w:eastAsia="ru-RU"/>
        </w:rPr>
        <w:t>е</w:t>
      </w:r>
      <w:r w:rsidRPr="009D1760">
        <w:rPr>
          <w:rFonts w:ascii="Times New Roman" w:hAnsi="Times New Roman"/>
          <w:sz w:val="28"/>
          <w:szCs w:val="28"/>
          <w:lang w:eastAsia="ru-RU"/>
        </w:rPr>
        <w:t>сов сторон и сотрудничества.</w:t>
      </w:r>
    </w:p>
    <w:p w:rsidR="00D47299" w:rsidRPr="009D1760" w:rsidRDefault="00D47299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FD0" w:rsidRPr="009D1760" w:rsidRDefault="00B77FD0" w:rsidP="009D17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77FD0" w:rsidRPr="009D1760" w:rsidSect="003B5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68" w:rsidRDefault="00685768" w:rsidP="00C93F1B">
      <w:r>
        <w:separator/>
      </w:r>
    </w:p>
  </w:endnote>
  <w:endnote w:type="continuationSeparator" w:id="0">
    <w:p w:rsidR="00685768" w:rsidRDefault="00685768" w:rsidP="00C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68" w:rsidRDefault="00685768" w:rsidP="00C93F1B">
      <w:r>
        <w:separator/>
      </w:r>
    </w:p>
  </w:footnote>
  <w:footnote w:type="continuationSeparator" w:id="0">
    <w:p w:rsidR="00685768" w:rsidRDefault="00685768" w:rsidP="00C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DC8"/>
    <w:multiLevelType w:val="hybridMultilevel"/>
    <w:tmpl w:val="B114C938"/>
    <w:lvl w:ilvl="0" w:tplc="20BAF15A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149F41C8"/>
    <w:multiLevelType w:val="hybridMultilevel"/>
    <w:tmpl w:val="A922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4C8E"/>
    <w:multiLevelType w:val="hybridMultilevel"/>
    <w:tmpl w:val="766EDEE8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90A6D"/>
    <w:multiLevelType w:val="hybridMultilevel"/>
    <w:tmpl w:val="486E1632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B71CD"/>
    <w:multiLevelType w:val="hybridMultilevel"/>
    <w:tmpl w:val="087A9AB2"/>
    <w:lvl w:ilvl="0" w:tplc="2FCCFC38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5606B47"/>
    <w:multiLevelType w:val="hybridMultilevel"/>
    <w:tmpl w:val="BA862E00"/>
    <w:lvl w:ilvl="0" w:tplc="30908C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6B50CA8"/>
    <w:multiLevelType w:val="hybridMultilevel"/>
    <w:tmpl w:val="50BA76DC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91C59"/>
    <w:multiLevelType w:val="hybridMultilevel"/>
    <w:tmpl w:val="5EB0E936"/>
    <w:lvl w:ilvl="0" w:tplc="52DAE6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14E12BD"/>
    <w:multiLevelType w:val="hybridMultilevel"/>
    <w:tmpl w:val="3DE01F06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41C45"/>
    <w:multiLevelType w:val="hybridMultilevel"/>
    <w:tmpl w:val="6342716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2DF7B6E"/>
    <w:multiLevelType w:val="hybridMultilevel"/>
    <w:tmpl w:val="0DC2154C"/>
    <w:lvl w:ilvl="0" w:tplc="30908C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CDC3A8C"/>
    <w:multiLevelType w:val="hybridMultilevel"/>
    <w:tmpl w:val="661CA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C3C19"/>
    <w:multiLevelType w:val="hybridMultilevel"/>
    <w:tmpl w:val="8AF8C32E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E30"/>
    <w:rsid w:val="00054922"/>
    <w:rsid w:val="00071962"/>
    <w:rsid w:val="000850E9"/>
    <w:rsid w:val="00094A5A"/>
    <w:rsid w:val="000C6EA3"/>
    <w:rsid w:val="00140008"/>
    <w:rsid w:val="001441F1"/>
    <w:rsid w:val="00181765"/>
    <w:rsid w:val="001D73DF"/>
    <w:rsid w:val="00210C9B"/>
    <w:rsid w:val="00212606"/>
    <w:rsid w:val="00256E3D"/>
    <w:rsid w:val="00284B34"/>
    <w:rsid w:val="0030744F"/>
    <w:rsid w:val="003B5E65"/>
    <w:rsid w:val="003E227F"/>
    <w:rsid w:val="00474791"/>
    <w:rsid w:val="00494A59"/>
    <w:rsid w:val="0050309E"/>
    <w:rsid w:val="0055384C"/>
    <w:rsid w:val="005811DC"/>
    <w:rsid w:val="005D680B"/>
    <w:rsid w:val="00607123"/>
    <w:rsid w:val="00646E29"/>
    <w:rsid w:val="00653440"/>
    <w:rsid w:val="00685768"/>
    <w:rsid w:val="006E40DD"/>
    <w:rsid w:val="007A48F5"/>
    <w:rsid w:val="007B7338"/>
    <w:rsid w:val="007F0FC4"/>
    <w:rsid w:val="00811242"/>
    <w:rsid w:val="00871F24"/>
    <w:rsid w:val="00873D01"/>
    <w:rsid w:val="00874534"/>
    <w:rsid w:val="00943014"/>
    <w:rsid w:val="009C4BFD"/>
    <w:rsid w:val="009D1760"/>
    <w:rsid w:val="009E6F34"/>
    <w:rsid w:val="00A243E9"/>
    <w:rsid w:val="00A962FE"/>
    <w:rsid w:val="00AA20C7"/>
    <w:rsid w:val="00AB0DE6"/>
    <w:rsid w:val="00AB5871"/>
    <w:rsid w:val="00AD080E"/>
    <w:rsid w:val="00B77FD0"/>
    <w:rsid w:val="00BA236D"/>
    <w:rsid w:val="00C26C97"/>
    <w:rsid w:val="00C93F1B"/>
    <w:rsid w:val="00CD2FFE"/>
    <w:rsid w:val="00CD7EB5"/>
    <w:rsid w:val="00D20EF8"/>
    <w:rsid w:val="00D47299"/>
    <w:rsid w:val="00D750BE"/>
    <w:rsid w:val="00E11D3D"/>
    <w:rsid w:val="00E331F5"/>
    <w:rsid w:val="00E4318F"/>
    <w:rsid w:val="00E84BAA"/>
    <w:rsid w:val="00E90E30"/>
    <w:rsid w:val="00EC4C10"/>
    <w:rsid w:val="00EE0518"/>
    <w:rsid w:val="00F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80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D6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680B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5D68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68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680B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5D68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8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68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680B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5D68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68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68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5D68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link w:val="a4"/>
    <w:uiPriority w:val="99"/>
    <w:qFormat/>
    <w:rsid w:val="00E90E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90E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90E30"/>
    <w:pPr>
      <w:ind w:left="720"/>
      <w:contextualSpacing/>
    </w:pPr>
  </w:style>
  <w:style w:type="table" w:styleId="a6">
    <w:name w:val="Table Grid"/>
    <w:basedOn w:val="a1"/>
    <w:rsid w:val="00E9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4318F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E4318F"/>
    <w:rPr>
      <w:b/>
      <w:bCs/>
    </w:rPr>
  </w:style>
  <w:style w:type="paragraph" w:customStyle="1" w:styleId="centr">
    <w:name w:val="centr"/>
    <w:basedOn w:val="a"/>
    <w:rsid w:val="00E4318F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9">
    <w:name w:val="Emphasis"/>
    <w:uiPriority w:val="99"/>
    <w:qFormat/>
    <w:rsid w:val="00C26C97"/>
    <w:rPr>
      <w:i/>
      <w:iCs/>
    </w:rPr>
  </w:style>
  <w:style w:type="character" w:customStyle="1" w:styleId="aa">
    <w:name w:val="Текст сноски Знак"/>
    <w:basedOn w:val="a0"/>
    <w:link w:val="ab"/>
    <w:semiHidden/>
    <w:rsid w:val="005D6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5D680B"/>
    <w:rPr>
      <w:sz w:val="20"/>
      <w:szCs w:val="20"/>
    </w:rPr>
  </w:style>
  <w:style w:type="character" w:styleId="ac">
    <w:name w:val="Hyperlink"/>
    <w:basedOn w:val="a0"/>
    <w:uiPriority w:val="99"/>
    <w:rsid w:val="005D680B"/>
    <w:rPr>
      <w:color w:val="0000FF"/>
      <w:u w:val="single"/>
    </w:rPr>
  </w:style>
  <w:style w:type="paragraph" w:styleId="ad">
    <w:name w:val="header"/>
    <w:basedOn w:val="a"/>
    <w:link w:val="ae"/>
    <w:unhideWhenUsed/>
    <w:rsid w:val="005D68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5D680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D68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D680B"/>
    <w:rPr>
      <w:rFonts w:ascii="Calibri" w:eastAsia="Calibri" w:hAnsi="Calibri" w:cs="Times New Roman"/>
    </w:rPr>
  </w:style>
  <w:style w:type="character" w:customStyle="1" w:styleId="af1">
    <w:name w:val="Текст выноски Знак"/>
    <w:basedOn w:val="a0"/>
    <w:link w:val="af2"/>
    <w:semiHidden/>
    <w:rsid w:val="005D680B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semiHidden/>
    <w:unhideWhenUsed/>
    <w:rsid w:val="005D680B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Title"/>
    <w:basedOn w:val="a"/>
    <w:next w:val="a"/>
    <w:link w:val="af4"/>
    <w:qFormat/>
    <w:rsid w:val="005D68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D680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5D680B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5D680B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5D680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5D680B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D68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rsid w:val="005D680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5D6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5D680B"/>
  </w:style>
  <w:style w:type="paragraph" w:customStyle="1" w:styleId="Default">
    <w:name w:val="Default"/>
    <w:rsid w:val="005D6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5D6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D680B"/>
  </w:style>
  <w:style w:type="paragraph" w:styleId="afb">
    <w:name w:val="Body Text"/>
    <w:basedOn w:val="a"/>
    <w:link w:val="afc"/>
    <w:rsid w:val="005D680B"/>
    <w:pPr>
      <w:spacing w:after="120"/>
    </w:pPr>
  </w:style>
  <w:style w:type="character" w:customStyle="1" w:styleId="afc">
    <w:name w:val="Основной текст Знак"/>
    <w:basedOn w:val="a0"/>
    <w:link w:val="afb"/>
    <w:rsid w:val="005D6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68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5D680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D680B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D680B"/>
  </w:style>
  <w:style w:type="character" w:customStyle="1" w:styleId="Zag11">
    <w:name w:val="Zag_11"/>
    <w:uiPriority w:val="99"/>
    <w:rsid w:val="005D680B"/>
  </w:style>
  <w:style w:type="paragraph" w:styleId="23">
    <w:name w:val="Body Text 2"/>
    <w:basedOn w:val="a"/>
    <w:link w:val="24"/>
    <w:rsid w:val="005D68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D6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80B"/>
  </w:style>
  <w:style w:type="character" w:customStyle="1" w:styleId="c2">
    <w:name w:val="c2"/>
    <w:basedOn w:val="a0"/>
    <w:rsid w:val="005D680B"/>
  </w:style>
  <w:style w:type="character" w:customStyle="1" w:styleId="c42">
    <w:name w:val="c42"/>
    <w:basedOn w:val="a0"/>
    <w:rsid w:val="005D680B"/>
  </w:style>
  <w:style w:type="paragraph" w:customStyle="1" w:styleId="c36">
    <w:name w:val="c36"/>
    <w:basedOn w:val="a"/>
    <w:rsid w:val="005D680B"/>
    <w:pPr>
      <w:spacing w:before="100" w:beforeAutospacing="1" w:after="100" w:afterAutospacing="1"/>
    </w:pPr>
  </w:style>
  <w:style w:type="character" w:customStyle="1" w:styleId="c1">
    <w:name w:val="c1"/>
    <w:basedOn w:val="a0"/>
    <w:rsid w:val="005D680B"/>
  </w:style>
  <w:style w:type="character" w:customStyle="1" w:styleId="c8">
    <w:name w:val="c8"/>
    <w:basedOn w:val="a0"/>
    <w:rsid w:val="005D680B"/>
  </w:style>
  <w:style w:type="paragraph" w:customStyle="1" w:styleId="c20">
    <w:name w:val="c20"/>
    <w:basedOn w:val="a"/>
    <w:rsid w:val="005D680B"/>
    <w:pPr>
      <w:spacing w:before="100" w:beforeAutospacing="1" w:after="100" w:afterAutospacing="1"/>
    </w:pPr>
  </w:style>
  <w:style w:type="paragraph" w:customStyle="1" w:styleId="c26">
    <w:name w:val="c26"/>
    <w:basedOn w:val="a"/>
    <w:rsid w:val="005D680B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5D68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D68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5D6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5D68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2A5F-0C99-4F6F-9483-17894B7B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 НМР</cp:lastModifiedBy>
  <cp:revision>30</cp:revision>
  <cp:lastPrinted>2014-10-06T17:08:00Z</cp:lastPrinted>
  <dcterms:created xsi:type="dcterms:W3CDTF">2014-06-19T16:23:00Z</dcterms:created>
  <dcterms:modified xsi:type="dcterms:W3CDTF">2017-12-21T05:41:00Z</dcterms:modified>
</cp:coreProperties>
</file>