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D9" w:rsidRPr="006D21D9" w:rsidRDefault="006D21D9" w:rsidP="006D21D9">
      <w:pPr>
        <w:spacing w:after="439" w:line="265" w:lineRule="auto"/>
        <w:ind w:left="20" w:right="437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D21D9">
        <w:rPr>
          <w:rFonts w:ascii="Times New Roman" w:hAnsi="Times New Roman" w:cs="Times New Roman"/>
          <w:b/>
          <w:sz w:val="32"/>
          <w:szCs w:val="32"/>
        </w:rPr>
        <w:t>Все, что нужно знать о школе, узнаем у Министра просвещения</w:t>
      </w:r>
    </w:p>
    <w:p w:rsidR="006D21D9" w:rsidRDefault="006D21D9" w:rsidP="006D21D9">
      <w:pPr>
        <w:pStyle w:val="a3"/>
        <w:shd w:val="clear" w:color="auto" w:fill="FFFFFF"/>
        <w:spacing w:line="252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31 августа в одной из московских школ состоится встреча Министра просвещения Российской Федерации Ольги Юрьевны Васильевой с родителями школьников. Общение пройдет в формате живого диалога и видеоконференции с прямыми включениями из разных регионов страны. В этот раз на связь </w:t>
      </w:r>
      <w:r>
        <w:rPr>
          <w:rFonts w:ascii="MS Gothic" w:hAnsi="MS Gothic" w:cs="MS Gothic"/>
          <w:color w:val="000000"/>
          <w:sz w:val="30"/>
          <w:szCs w:val="30"/>
        </w:rPr>
        <w:t> </w:t>
      </w:r>
      <w:r>
        <w:rPr>
          <w:rFonts w:ascii="Calibri" w:hAnsi="Calibri" w:cs="Calibri"/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центральной</w:t>
      </w:r>
      <w:r>
        <w:rPr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площадкой</w:t>
      </w:r>
      <w:r>
        <w:rPr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Москве</w:t>
      </w:r>
      <w:r>
        <w:rPr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выйдут</w:t>
      </w:r>
      <w:r>
        <w:rPr>
          <w:color w:val="000000"/>
          <w:sz w:val="30"/>
          <w:szCs w:val="30"/>
        </w:rPr>
        <w:t xml:space="preserve"> 8 </w:t>
      </w:r>
      <w:r>
        <w:rPr>
          <w:rFonts w:ascii="Calibri" w:hAnsi="Calibri" w:cs="Calibri"/>
          <w:color w:val="000000"/>
          <w:sz w:val="30"/>
          <w:szCs w:val="30"/>
        </w:rPr>
        <w:t>российских</w:t>
      </w:r>
      <w:r>
        <w:rPr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город</w:t>
      </w:r>
      <w:r>
        <w:rPr>
          <w:color w:val="000000"/>
          <w:sz w:val="30"/>
          <w:szCs w:val="30"/>
        </w:rPr>
        <w:t>ов из шести федеральных округов. Благодаря трансляции за Общероссийским родительским собранием следить можно будет из любой точки страны и мира - она состоится 31 августа в 11.00 по МСК и будет проходить в социальной сети «</w:t>
      </w:r>
      <w:proofErr w:type="spellStart"/>
      <w:r>
        <w:rPr>
          <w:color w:val="000000"/>
          <w:sz w:val="30"/>
          <w:szCs w:val="30"/>
        </w:rPr>
        <w:t>ВКонтакте</w:t>
      </w:r>
      <w:proofErr w:type="spellEnd"/>
      <w:r>
        <w:rPr>
          <w:color w:val="000000"/>
          <w:sz w:val="30"/>
          <w:szCs w:val="30"/>
        </w:rPr>
        <w:t>» в официальной группе министерства в режиме онлайн.</w:t>
      </w:r>
    </w:p>
    <w:p w:rsidR="006D21D9" w:rsidRDefault="006D21D9" w:rsidP="006D21D9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Любой желающий может направить вопрос через форму на сайте </w:t>
      </w:r>
      <w:hyperlink r:id="rId4" w:history="1">
        <w:r>
          <w:rPr>
            <w:rStyle w:val="a4"/>
            <w:color w:val="3366FF"/>
            <w:sz w:val="30"/>
            <w:szCs w:val="30"/>
          </w:rPr>
          <w:t>edu.gov.ru/</w:t>
        </w:r>
        <w:proofErr w:type="spellStart"/>
        <w:r>
          <w:rPr>
            <w:rStyle w:val="a4"/>
            <w:color w:val="3366FF"/>
            <w:sz w:val="30"/>
            <w:szCs w:val="30"/>
          </w:rPr>
          <w:t>opc-view</w:t>
        </w:r>
        <w:proofErr w:type="spellEnd"/>
      </w:hyperlink>
      <w:r>
        <w:rPr>
          <w:color w:val="000000"/>
          <w:sz w:val="30"/>
          <w:szCs w:val="30"/>
        </w:rPr>
        <w:t> и через аккаунты Министерства просвещения Российской Федерации в социальных сетях. Наиболее острые из них станут предметом обсуждения в ходе собрания. </w:t>
      </w:r>
    </w:p>
    <w:p w:rsidR="006D21D9" w:rsidRDefault="006D21D9" w:rsidP="006D21D9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Партнером в организации и проведении Общероссийского родительского собрания выступает общероссийская общественная организация «Национальная родительская ассоциация социальной поддержки семей и защиты семейных ценностей», одним из стратегических направлений работы которой является родительское просвещение.</w:t>
      </w:r>
    </w:p>
    <w:p w:rsidR="006D21D9" w:rsidRDefault="006D21D9" w:rsidP="006D21D9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color w:val="000000"/>
          <w:sz w:val="30"/>
          <w:szCs w:val="30"/>
        </w:rPr>
        <w:t>Справочно</w:t>
      </w:r>
      <w:proofErr w:type="spellEnd"/>
    </w:p>
    <w:p w:rsidR="006D21D9" w:rsidRDefault="006D21D9" w:rsidP="006D21D9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Общероссийское родительское собрание – традиционная встреча в преддверии нового учебного года с целью получить обратную связь, услышать мнение родителей, узнать о наиболее волнующих их вопросах, оценить эффективность реализуемых проектов и программ.</w:t>
      </w:r>
    </w:p>
    <w:p w:rsidR="006D21D9" w:rsidRDefault="006D21D9" w:rsidP="006D21D9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В 2017 году в адрес Министра поступило более 3000 вопросов, большинство из которых касались нововведений в школьную программу, изучения иностранных языков, сдачи экзаменов, качества учебников. На встрече с Министром обсуждались проблемы, связанные с инклюзивным образованием, работой медицинских кабинетов в школах, сборами денег с родителей, трудовым воспитанием, организацией детского отдыха, семейного образования. Наибольший интерес вызвало введение устной части единого государственного экзамена по русскому языку и перспективы появления обязательных экзаменов по иностранному языку и истории.</w:t>
      </w:r>
    </w:p>
    <w:p w:rsidR="009E2C47" w:rsidRDefault="009E2C47" w:rsidP="006D21D9">
      <w:pPr>
        <w:ind w:firstLine="709"/>
      </w:pPr>
    </w:p>
    <w:sectPr w:rsidR="009E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D9"/>
    <w:rsid w:val="006D21D9"/>
    <w:rsid w:val="009B268D"/>
    <w:rsid w:val="009E2C47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570F-E885-4591-BEB7-F02E1038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21D9"/>
    <w:rPr>
      <w:color w:val="0000FF"/>
      <w:u w:val="single"/>
    </w:rPr>
  </w:style>
  <w:style w:type="character" w:styleId="a5">
    <w:name w:val="Strong"/>
    <w:basedOn w:val="a0"/>
    <w:uiPriority w:val="22"/>
    <w:qFormat/>
    <w:rsid w:val="006D2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gov.ru/opc-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Елизавета Михайловна</dc:creator>
  <cp:keywords/>
  <dc:description/>
  <cp:lastModifiedBy>uchspec1</cp:lastModifiedBy>
  <cp:revision>2</cp:revision>
  <dcterms:created xsi:type="dcterms:W3CDTF">2018-08-29T08:51:00Z</dcterms:created>
  <dcterms:modified xsi:type="dcterms:W3CDTF">2018-08-29T08:51:00Z</dcterms:modified>
</cp:coreProperties>
</file>