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C7" w:rsidRPr="003715F9" w:rsidRDefault="00AD4C52" w:rsidP="00AD4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52">
        <w:rPr>
          <w:rFonts w:ascii="Times New Roman" w:hAnsi="Times New Roman" w:cs="Times New Roman"/>
          <w:b/>
          <w:sz w:val="28"/>
          <w:szCs w:val="28"/>
        </w:rPr>
        <w:t>Требования к претенденту, участвующему в муниципальной программе «Привлечение педагогических кадров»</w:t>
      </w:r>
    </w:p>
    <w:p w:rsidR="003715F9" w:rsidRPr="003715F9" w:rsidRDefault="003715F9" w:rsidP="003715F9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71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7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стать:</w:t>
      </w:r>
    </w:p>
    <w:p w:rsidR="00CF0A91" w:rsidRDefault="00CF0A91" w:rsidP="003715F9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5F9" w:rsidRDefault="003715F9" w:rsidP="003715F9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0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педагогические работники по должности «учитель»,</w:t>
      </w:r>
      <w:r w:rsidRPr="0037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переехать на постоянное место жительства в муниципальное образование «Город  Березники» и впервые трудоустроиться по остродефицитной специальности в муниципальную общеобразовательную организацию муниципального образования «Город Березники», реализующую программу начального общего, основного общего и среднего общего образования (далее - Организация), имеющую дефицит кадрового обеспечения;</w:t>
      </w:r>
    </w:p>
    <w:p w:rsidR="00CF0A91" w:rsidRDefault="00CF0A91" w:rsidP="003715F9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5F9" w:rsidRPr="003715F9" w:rsidRDefault="003715F9" w:rsidP="003715F9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0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выпускники образовательной организации высшего образования</w:t>
      </w:r>
      <w:r w:rsidRPr="0037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«Образование и педагогика» желающи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переехать на постоянное место жительства в муниципальное образование «Город Березники»</w:t>
      </w:r>
      <w:r w:rsidRPr="003715F9">
        <w:rPr>
          <w:rFonts w:ascii="Times New Roman" w:eastAsia="Times New Roman" w:hAnsi="Times New Roman" w:cs="Times New Roman"/>
          <w:sz w:val="25"/>
          <w:szCs w:val="20"/>
          <w:lang w:eastAsia="ru-RU"/>
        </w:rPr>
        <w:t xml:space="preserve"> и </w:t>
      </w:r>
      <w:r w:rsidRPr="00371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3715F9">
        <w:rPr>
          <w:rFonts w:ascii="Times New Roman" w:eastAsia="Times New Roman" w:hAnsi="Times New Roman" w:cs="Times New Roman"/>
          <w:sz w:val="25"/>
          <w:szCs w:val="20"/>
          <w:lang w:eastAsia="ru-RU"/>
        </w:rPr>
        <w:t xml:space="preserve"> </w:t>
      </w:r>
      <w:r w:rsidRPr="0037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трудоустроиться по остродефицитной специальности в Организацию, имеющую дефицит кадрового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A91" w:rsidRDefault="00CF0A91" w:rsidP="009F1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5F9" w:rsidRDefault="003715F9" w:rsidP="009F1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15F9">
        <w:rPr>
          <w:rFonts w:ascii="Times New Roman" w:hAnsi="Times New Roman" w:cs="Times New Roman"/>
          <w:sz w:val="28"/>
          <w:szCs w:val="28"/>
        </w:rPr>
        <w:t xml:space="preserve">Перечень остродефицитных специальностей в муниципальных общеобразовательных организациях муниципального образования «Город Березники», имеющих дефицит кадрового обеспечения (далее – перечень остродефицитных специальностей)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5F9"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>ён</w:t>
      </w:r>
      <w:r w:rsidRPr="003715F9">
        <w:rPr>
          <w:rFonts w:ascii="Times New Roman" w:hAnsi="Times New Roman" w:cs="Times New Roman"/>
          <w:sz w:val="28"/>
          <w:szCs w:val="28"/>
        </w:rPr>
        <w:t xml:space="preserve"> приказом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01.03.2019 № 236 «Об утверждении перечня </w:t>
      </w:r>
      <w:r w:rsidR="00CF0A91">
        <w:rPr>
          <w:rFonts w:ascii="Times New Roman" w:hAnsi="Times New Roman" w:cs="Times New Roman"/>
          <w:sz w:val="28"/>
          <w:szCs w:val="28"/>
        </w:rPr>
        <w:t>остродефицитных специальностей»</w:t>
      </w:r>
      <w:bookmarkStart w:id="0" w:name="_GoBack"/>
      <w:bookmarkEnd w:id="0"/>
    </w:p>
    <w:p w:rsidR="003715F9" w:rsidRDefault="003715F9" w:rsidP="009F1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1992" w:rsidRPr="009F1992">
        <w:rPr>
          <w:rFonts w:ascii="Times New Roman" w:hAnsi="Times New Roman" w:cs="Times New Roman"/>
          <w:sz w:val="28"/>
          <w:szCs w:val="28"/>
        </w:rPr>
        <w:t>.</w:t>
      </w:r>
      <w:r w:rsidR="0049272D">
        <w:rPr>
          <w:rFonts w:ascii="Times New Roman" w:hAnsi="Times New Roman" w:cs="Times New Roman"/>
          <w:sz w:val="28"/>
          <w:szCs w:val="28"/>
        </w:rPr>
        <w:t xml:space="preserve"> П</w:t>
      </w:r>
      <w:r w:rsidR="009F1992" w:rsidRPr="009F1992">
        <w:rPr>
          <w:rFonts w:ascii="Times New Roman" w:hAnsi="Times New Roman" w:cs="Times New Roman"/>
          <w:sz w:val="28"/>
          <w:szCs w:val="28"/>
        </w:rPr>
        <w:t>ретендент, а также его супруга (супруг) и несовершеннолетние дети не имеют на праве собственности жилого помещения в муниципальном образовании «Город Б</w:t>
      </w:r>
      <w:r w:rsidR="0049272D">
        <w:rPr>
          <w:rFonts w:ascii="Times New Roman" w:hAnsi="Times New Roman" w:cs="Times New Roman"/>
          <w:sz w:val="28"/>
          <w:szCs w:val="28"/>
        </w:rPr>
        <w:t xml:space="preserve">ерезники», </w:t>
      </w:r>
      <w:r w:rsidR="009F1992" w:rsidRPr="009F1992">
        <w:rPr>
          <w:rFonts w:ascii="Times New Roman" w:hAnsi="Times New Roman" w:cs="Times New Roman"/>
          <w:sz w:val="28"/>
          <w:szCs w:val="28"/>
        </w:rPr>
        <w:t>а также ими не совершались сделки по отчуждению жилых помещений в муниципальном</w:t>
      </w:r>
      <w:r w:rsidR="0049272D">
        <w:rPr>
          <w:rFonts w:ascii="Times New Roman" w:hAnsi="Times New Roman" w:cs="Times New Roman"/>
          <w:sz w:val="28"/>
          <w:szCs w:val="28"/>
        </w:rPr>
        <w:t xml:space="preserve"> образовании «Город Березники» </w:t>
      </w:r>
      <w:r w:rsidR="009F1992" w:rsidRPr="009F1992">
        <w:rPr>
          <w:rFonts w:ascii="Times New Roman" w:hAnsi="Times New Roman" w:cs="Times New Roman"/>
          <w:sz w:val="28"/>
          <w:szCs w:val="28"/>
        </w:rPr>
        <w:t xml:space="preserve">в течение пяти лет, предшествующих году подачи заявления                       </w:t>
      </w:r>
      <w:r w:rsidR="0049272D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отборе.</w:t>
      </w:r>
      <w:r w:rsidR="009F1992" w:rsidRPr="009F19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992" w:rsidRPr="009F1992" w:rsidRDefault="003715F9" w:rsidP="009F1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1992" w:rsidRPr="009F1992">
        <w:rPr>
          <w:rFonts w:ascii="Times New Roman" w:hAnsi="Times New Roman" w:cs="Times New Roman"/>
          <w:sz w:val="28"/>
          <w:szCs w:val="28"/>
        </w:rPr>
        <w:t>.</w:t>
      </w:r>
      <w:r w:rsidR="0049272D">
        <w:rPr>
          <w:rFonts w:ascii="Times New Roman" w:hAnsi="Times New Roman" w:cs="Times New Roman"/>
          <w:sz w:val="28"/>
          <w:szCs w:val="28"/>
        </w:rPr>
        <w:t xml:space="preserve"> Г</w:t>
      </w:r>
      <w:r w:rsidR="009F1992" w:rsidRPr="009F1992">
        <w:rPr>
          <w:rFonts w:ascii="Times New Roman" w:hAnsi="Times New Roman" w:cs="Times New Roman"/>
          <w:sz w:val="28"/>
          <w:szCs w:val="28"/>
        </w:rPr>
        <w:t>ражданство Российской Федерации.</w:t>
      </w:r>
    </w:p>
    <w:p w:rsidR="009F1992" w:rsidRPr="009F1992" w:rsidRDefault="009F1992" w:rsidP="009F1992">
      <w:pPr>
        <w:jc w:val="both"/>
        <w:rPr>
          <w:rFonts w:ascii="Times New Roman" w:hAnsi="Times New Roman" w:cs="Times New Roman"/>
          <w:sz w:val="28"/>
          <w:szCs w:val="28"/>
        </w:rPr>
      </w:pPr>
      <w:r w:rsidRPr="009F19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1992" w:rsidRPr="009F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98"/>
    <w:rsid w:val="00137A98"/>
    <w:rsid w:val="003715F9"/>
    <w:rsid w:val="0049272D"/>
    <w:rsid w:val="009F1992"/>
    <w:rsid w:val="00AA2611"/>
    <w:rsid w:val="00AD4C52"/>
    <w:rsid w:val="00CF0A91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2019-03-27T11:15:00Z</dcterms:created>
  <dcterms:modified xsi:type="dcterms:W3CDTF">2019-03-27T11:39:00Z</dcterms:modified>
</cp:coreProperties>
</file>