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5170" w:type="dxa"/>
        <w:jc w:val="left"/>
        <w:tblLayout w:type="fixed"/>
        <w:tblLook w:val="04A0"/>
      </w:tblPr>
      <w:tblGrid>
        <w:gridCol w:w="4579"/>
        <w:gridCol w:w="4919"/>
        <w:gridCol w:w="452"/>
        <w:gridCol w:w="5220"/>
      </w:tblGrid>
      <w:tr w:rsidR="00CE1E3B" w:rsidTr="002056AC">
        <w:trPr>
          <w:cantSplit/>
          <w:trHeight w:hRule="exact" w:val="11069"/>
          <w:tblHeader/>
          <w:jc w:val="left"/>
        </w:trPr>
        <w:tc>
          <w:tcPr>
            <w:tcW w:w="4579" w:type="dxa"/>
            <w:tcMar>
              <w:top w:w="288" w:type="dxa"/>
              <w:right w:w="720" w:type="dxa"/>
            </w:tcMar>
          </w:tcPr>
          <w:p w:rsidR="006152E7" w:rsidRPr="00D07A78" w:rsidRDefault="006152E7" w:rsidP="00D07A78">
            <w:pPr>
              <w:pStyle w:val="affffd"/>
              <w:shd w:val="clear" w:color="auto" w:fill="FFFFFF"/>
              <w:spacing w:after="0" w:line="240" w:lineRule="auto"/>
              <w:ind w:right="-394" w:firstLine="426"/>
              <w:jc w:val="both"/>
              <w:rPr>
                <w:rFonts w:ascii="Calibri" w:eastAsia="Times New Roman" w:hAnsi="Calibri" w:cs="Calibri"/>
                <w:i/>
                <w:color w:val="000000"/>
                <w:kern w:val="0"/>
                <w:sz w:val="22"/>
                <w:szCs w:val="22"/>
                <w:lang w:eastAsia="ru-RU"/>
              </w:rPr>
            </w:pPr>
            <w:r w:rsidRPr="00D07A78">
              <w:rPr>
                <w:rFonts w:ascii="Calibri" w:eastAsia="Times New Roman" w:hAnsi="Calibri" w:cs="Calibri"/>
                <w:i/>
                <w:color w:val="000000"/>
                <w:kern w:val="0"/>
                <w:sz w:val="22"/>
                <w:szCs w:val="22"/>
                <w:lang w:eastAsia="ru-RU"/>
              </w:rPr>
              <w:t xml:space="preserve">Полностью искоренить </w:t>
            </w:r>
            <w:proofErr w:type="spellStart"/>
            <w:r w:rsidRPr="00D07A78">
              <w:rPr>
                <w:rFonts w:ascii="Calibri" w:eastAsia="Times New Roman" w:hAnsi="Calibri" w:cs="Calibri"/>
                <w:i/>
                <w:color w:val="000000"/>
                <w:kern w:val="0"/>
                <w:sz w:val="22"/>
                <w:szCs w:val="22"/>
                <w:lang w:eastAsia="ru-RU"/>
              </w:rPr>
              <w:t>кибер-буллинг</w:t>
            </w:r>
            <w:proofErr w:type="spellEnd"/>
            <w:r w:rsidRPr="00D07A78">
              <w:rPr>
                <w:rFonts w:ascii="Calibri" w:eastAsia="Times New Roman" w:hAnsi="Calibri" w:cs="Calibri"/>
                <w:i/>
                <w:color w:val="000000"/>
                <w:kern w:val="0"/>
                <w:sz w:val="22"/>
                <w:szCs w:val="22"/>
                <w:lang w:eastAsia="ru-RU"/>
              </w:rPr>
              <w:t>, так же, как другие проявления жестокости в виртуальном пространстве и реальной жизни, невозможно. Но это не значит, что взрослые могут игнорировать это явление, отстраняться от защиты своих детей и регулирования подростковых конфликтов. Взрослым следует держать в кур</w:t>
            </w:r>
            <w:r w:rsidR="00FD5EAD" w:rsidRPr="00D07A78">
              <w:rPr>
                <w:rFonts w:ascii="Calibri" w:eastAsia="Times New Roman" w:hAnsi="Calibri" w:cs="Calibri"/>
                <w:i/>
                <w:color w:val="000000"/>
                <w:kern w:val="0"/>
                <w:sz w:val="22"/>
                <w:szCs w:val="22"/>
                <w:lang w:eastAsia="ru-RU"/>
              </w:rPr>
              <w:t>се проблемы школьных педагогов -</w:t>
            </w:r>
            <w:r w:rsidR="00D07A78" w:rsidRPr="00D07A78">
              <w:rPr>
                <w:rFonts w:ascii="Calibri" w:eastAsia="Times New Roman" w:hAnsi="Calibri" w:cs="Calibri"/>
                <w:i/>
                <w:color w:val="000000"/>
                <w:kern w:val="0"/>
                <w:sz w:val="22"/>
                <w:szCs w:val="22"/>
                <w:lang w:eastAsia="ru-RU"/>
              </w:rPr>
              <w:t xml:space="preserve"> это позволит им внимательнее </w:t>
            </w:r>
            <w:r w:rsidRPr="00D07A78">
              <w:rPr>
                <w:rFonts w:ascii="Calibri" w:eastAsia="Times New Roman" w:hAnsi="Calibri" w:cs="Calibri"/>
                <w:i/>
                <w:color w:val="000000"/>
                <w:kern w:val="0"/>
                <w:sz w:val="22"/>
                <w:szCs w:val="22"/>
                <w:lang w:eastAsia="ru-RU"/>
              </w:rPr>
              <w:t xml:space="preserve">отслеживать конфликты в реальной жизни, сочетание которых с </w:t>
            </w:r>
            <w:proofErr w:type="spellStart"/>
            <w:r w:rsidRPr="00D07A78">
              <w:rPr>
                <w:rFonts w:ascii="Calibri" w:eastAsia="Times New Roman" w:hAnsi="Calibri" w:cs="Calibri"/>
                <w:i/>
                <w:color w:val="000000"/>
                <w:kern w:val="0"/>
                <w:sz w:val="22"/>
                <w:szCs w:val="22"/>
                <w:lang w:eastAsia="ru-RU"/>
              </w:rPr>
              <w:t>кибер-буллинг</w:t>
            </w:r>
            <w:proofErr w:type="spellEnd"/>
            <w:r w:rsidRPr="00D07A78">
              <w:rPr>
                <w:rFonts w:ascii="Calibri" w:eastAsia="Times New Roman" w:hAnsi="Calibri" w:cs="Calibri"/>
                <w:i/>
                <w:color w:val="000000"/>
                <w:kern w:val="0"/>
                <w:sz w:val="22"/>
                <w:szCs w:val="22"/>
                <w:lang w:eastAsia="ru-RU"/>
              </w:rPr>
              <w:t xml:space="preserve"> является особенно опасным. В некоторых случаях стоит поговорить с психологом.</w:t>
            </w:r>
          </w:p>
          <w:p w:rsidR="00D07A78" w:rsidRDefault="00D07A78" w:rsidP="00D07A78">
            <w:pPr>
              <w:shd w:val="clear" w:color="auto" w:fill="FFFFFF"/>
              <w:spacing w:after="0" w:line="240" w:lineRule="auto"/>
              <w:ind w:right="-394" w:firstLine="426"/>
              <w:jc w:val="both"/>
              <w:rPr>
                <w:rFonts w:ascii="Calibri" w:eastAsia="Times New Roman" w:hAnsi="Calibri" w:cs="Calibri"/>
                <w:b/>
                <w:i/>
                <w:color w:val="FF0000"/>
                <w:kern w:val="0"/>
                <w:lang w:eastAsia="ru-RU"/>
              </w:rPr>
            </w:pPr>
          </w:p>
          <w:p w:rsidR="00D07A78" w:rsidRPr="00D07A78" w:rsidRDefault="00FD5EAD" w:rsidP="00D07A78">
            <w:pPr>
              <w:shd w:val="clear" w:color="auto" w:fill="FFFFFF"/>
              <w:spacing w:after="0" w:line="240" w:lineRule="auto"/>
              <w:ind w:right="-394" w:firstLine="426"/>
              <w:jc w:val="both"/>
              <w:rPr>
                <w:rFonts w:ascii="Calibri" w:eastAsia="Times New Roman" w:hAnsi="Calibri" w:cs="Calibri"/>
                <w:i/>
                <w:color w:val="000000"/>
                <w:kern w:val="0"/>
                <w:lang w:eastAsia="ru-RU"/>
              </w:rPr>
            </w:pPr>
            <w:r w:rsidRPr="00D07A78">
              <w:rPr>
                <w:rFonts w:ascii="Calibri" w:eastAsia="Times New Roman" w:hAnsi="Calibri" w:cs="Calibri"/>
                <w:b/>
                <w:i/>
                <w:color w:val="FF0000"/>
                <w:kern w:val="0"/>
                <w:lang w:eastAsia="ru-RU"/>
              </w:rPr>
              <w:t>Задача родителей</w:t>
            </w:r>
            <w:r w:rsidRPr="00D07A78">
              <w:rPr>
                <w:rFonts w:ascii="Calibri" w:eastAsia="Times New Roman" w:hAnsi="Calibri" w:cs="Calibri"/>
                <w:i/>
                <w:color w:val="000000"/>
                <w:kern w:val="0"/>
                <w:lang w:eastAsia="ru-RU"/>
              </w:rPr>
              <w:t xml:space="preserve"> -</w:t>
            </w:r>
            <w:r w:rsidR="006152E7" w:rsidRPr="006152E7">
              <w:rPr>
                <w:rFonts w:ascii="Calibri" w:eastAsia="Times New Roman" w:hAnsi="Calibri" w:cs="Calibri"/>
                <w:i/>
                <w:color w:val="000000"/>
                <w:kern w:val="0"/>
                <w:lang w:eastAsia="ru-RU"/>
              </w:rPr>
              <w:t xml:space="preserve"> не только поддержать ребенка, попавшего в непростую ситуацию, но и научить его взаимодействовать с окружающими. </w:t>
            </w:r>
          </w:p>
          <w:p w:rsidR="00D07A78" w:rsidRDefault="006152E7" w:rsidP="00D07A78">
            <w:pPr>
              <w:shd w:val="clear" w:color="auto" w:fill="FFFFFF"/>
              <w:spacing w:after="0" w:line="240" w:lineRule="auto"/>
              <w:ind w:right="-394"/>
              <w:jc w:val="both"/>
              <w:rPr>
                <w:rFonts w:ascii="Calibri" w:eastAsia="Times New Roman" w:hAnsi="Calibri" w:cs="Calibri"/>
                <w:i/>
                <w:color w:val="000000"/>
                <w:kern w:val="0"/>
                <w:lang w:eastAsia="ru-RU"/>
              </w:rPr>
            </w:pPr>
            <w:r w:rsidRPr="006152E7">
              <w:rPr>
                <w:rFonts w:ascii="Calibri" w:eastAsia="Times New Roman" w:hAnsi="Calibri" w:cs="Calibri"/>
                <w:i/>
                <w:color w:val="000000"/>
                <w:kern w:val="0"/>
                <w:lang w:eastAsia="ru-RU"/>
              </w:rPr>
              <w:t xml:space="preserve">Не надо пытаться полностью оградить ребенка от отрицательных переживаний. В повседневной жизни избежать гнева, обид или столкновения с жестокостью невозможно. </w:t>
            </w:r>
          </w:p>
          <w:p w:rsidR="006152E7" w:rsidRDefault="00D07A78" w:rsidP="00D07A78">
            <w:pPr>
              <w:shd w:val="clear" w:color="auto" w:fill="FFFFFF"/>
              <w:spacing w:after="0" w:line="240" w:lineRule="auto"/>
              <w:ind w:right="-394"/>
              <w:jc w:val="both"/>
              <w:rPr>
                <w:rFonts w:ascii="Calibri" w:eastAsia="Times New Roman" w:hAnsi="Calibri" w:cs="Calibri"/>
                <w:i/>
                <w:color w:val="000000"/>
                <w:kern w:val="0"/>
                <w:lang w:eastAsia="ru-RU"/>
              </w:rPr>
            </w:pPr>
            <w:proofErr w:type="gramStart"/>
            <w:r w:rsidRPr="00D07A78">
              <w:rPr>
                <w:rFonts w:ascii="Calibri" w:eastAsia="Times New Roman" w:hAnsi="Calibri" w:cs="Calibri"/>
                <w:b/>
                <w:i/>
                <w:color w:val="FF0000"/>
                <w:kern w:val="0"/>
                <w:lang w:eastAsia="ru-RU"/>
              </w:rPr>
              <w:t>ВАЖНО</w:t>
            </w:r>
            <w:r w:rsidR="006152E7" w:rsidRPr="006152E7">
              <w:rPr>
                <w:rFonts w:ascii="Calibri" w:eastAsia="Times New Roman" w:hAnsi="Calibri" w:cs="Calibri"/>
                <w:i/>
                <w:color w:val="000000"/>
                <w:kern w:val="0"/>
                <w:lang w:eastAsia="ru-RU"/>
              </w:rPr>
              <w:t xml:space="preserve"> научить детей противостоять агрессорам, не уподобляясь им. Ребенок должен уметь сказать </w:t>
            </w:r>
            <w:r w:rsidRPr="00D07A78">
              <w:rPr>
                <w:rFonts w:ascii="Calibri" w:eastAsia="Times New Roman" w:hAnsi="Calibri" w:cs="Calibri"/>
                <w:b/>
                <w:i/>
                <w:color w:val="000000"/>
                <w:kern w:val="0"/>
                <w:u w:val="single"/>
                <w:lang w:eastAsia="ru-RU"/>
              </w:rPr>
              <w:t>«НЕТ</w:t>
            </w:r>
            <w:r w:rsidR="006152E7" w:rsidRPr="006152E7">
              <w:rPr>
                <w:rFonts w:ascii="Calibri" w:eastAsia="Times New Roman" w:hAnsi="Calibri" w:cs="Calibri"/>
                <w:b/>
                <w:i/>
                <w:color w:val="000000"/>
                <w:kern w:val="0"/>
                <w:u w:val="single"/>
                <w:lang w:eastAsia="ru-RU"/>
              </w:rPr>
              <w:t>»</w:t>
            </w:r>
            <w:r w:rsidR="006152E7" w:rsidRPr="006152E7">
              <w:rPr>
                <w:rFonts w:ascii="Calibri" w:eastAsia="Times New Roman" w:hAnsi="Calibri" w:cs="Calibri"/>
                <w:i/>
                <w:color w:val="000000"/>
                <w:kern w:val="0"/>
                <w:lang w:eastAsia="ru-RU"/>
              </w:rPr>
              <w:t>, не поддаваться на провокации товарищей, с юмором относиться к неудачам, знать, что в свои проблемы иногда правильнее посвятить взрослых, чем разбираться самостоятельно, и быть уверенным, что родные не отмахнутся от него, а помогут и поддержат в трудную</w:t>
            </w:r>
            <w:r w:rsidR="006152E7" w:rsidRPr="006152E7">
              <w:rPr>
                <w:rFonts w:ascii="Calibri" w:eastAsia="Times New Roman" w:hAnsi="Calibri" w:cs="Calibri"/>
                <w:i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="006152E7" w:rsidRPr="006152E7">
              <w:rPr>
                <w:rFonts w:ascii="Calibri" w:eastAsia="Times New Roman" w:hAnsi="Calibri" w:cs="Calibri"/>
                <w:i/>
                <w:color w:val="000000"/>
                <w:kern w:val="0"/>
                <w:lang w:eastAsia="ru-RU"/>
              </w:rPr>
              <w:t>минуту.</w:t>
            </w:r>
            <w:proofErr w:type="gramEnd"/>
          </w:p>
          <w:p w:rsidR="00D07A78" w:rsidRDefault="00D07A78" w:rsidP="00D07A78">
            <w:pPr>
              <w:shd w:val="clear" w:color="auto" w:fill="FFFFFF"/>
              <w:spacing w:after="0" w:line="240" w:lineRule="auto"/>
              <w:ind w:right="-394"/>
              <w:jc w:val="both"/>
              <w:rPr>
                <w:rFonts w:ascii="Calibri" w:eastAsia="Times New Roman" w:hAnsi="Calibri" w:cs="Calibri"/>
                <w:i/>
                <w:color w:val="000000"/>
                <w:kern w:val="0"/>
                <w:lang w:eastAsia="ru-RU"/>
              </w:rPr>
            </w:pPr>
          </w:p>
          <w:p w:rsidR="00D07A78" w:rsidRDefault="00D07A78" w:rsidP="00D07A78">
            <w:pPr>
              <w:shd w:val="clear" w:color="auto" w:fill="FFFFFF"/>
              <w:spacing w:after="0" w:line="240" w:lineRule="auto"/>
              <w:ind w:right="-394"/>
              <w:jc w:val="both"/>
              <w:rPr>
                <w:rFonts w:ascii="Calibri" w:eastAsia="Times New Roman" w:hAnsi="Calibri" w:cs="Calibri"/>
                <w:i/>
                <w:color w:val="000000"/>
                <w:kern w:val="0"/>
                <w:lang w:eastAsia="ru-RU"/>
              </w:rPr>
            </w:pPr>
          </w:p>
          <w:p w:rsidR="00D07A78" w:rsidRPr="006152E7" w:rsidRDefault="00D07A78" w:rsidP="00D07A78">
            <w:pPr>
              <w:shd w:val="clear" w:color="auto" w:fill="FFFFFF"/>
              <w:spacing w:after="0" w:line="240" w:lineRule="auto"/>
              <w:ind w:right="-394"/>
              <w:jc w:val="both"/>
              <w:rPr>
                <w:rFonts w:ascii="Calibri" w:eastAsia="Times New Roman" w:hAnsi="Calibri" w:cs="Calibri"/>
                <w:i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CE1E3B" w:rsidRPr="009B0764" w:rsidRDefault="00CE1E3B" w:rsidP="009B0764"/>
        </w:tc>
        <w:tc>
          <w:tcPr>
            <w:tcW w:w="4919" w:type="dxa"/>
            <w:tcMar>
              <w:top w:w="288" w:type="dxa"/>
              <w:left w:w="432" w:type="dxa"/>
              <w:right w:w="0" w:type="dxa"/>
            </w:tcMar>
          </w:tcPr>
          <w:p w:rsidR="002056AC" w:rsidRDefault="002056AC" w:rsidP="002056A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056AC">
              <w:rPr>
                <w:rFonts w:ascii="Calibri" w:hAnsi="Calibri" w:cs="Calibri"/>
                <w:b/>
                <w:sz w:val="24"/>
                <w:szCs w:val="24"/>
              </w:rPr>
              <w:t>Информация о службах экстренной психологической и медицинской помощи лицам,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2056AC">
              <w:rPr>
                <w:rFonts w:ascii="Calibri" w:hAnsi="Calibri" w:cs="Calibri"/>
                <w:b/>
                <w:sz w:val="24"/>
                <w:szCs w:val="24"/>
              </w:rPr>
              <w:t>оказавшимся в трудной жизненной ситуации</w:t>
            </w:r>
          </w:p>
          <w:p w:rsidR="00DF6715" w:rsidRPr="002056AC" w:rsidRDefault="00DF6715" w:rsidP="002056A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2056AC" w:rsidRPr="002056AC" w:rsidRDefault="002056AC" w:rsidP="002056AC">
            <w:pPr>
              <w:pStyle w:val="affffd"/>
              <w:spacing w:after="0" w:line="240" w:lineRule="auto"/>
              <w:jc w:val="center"/>
              <w:rPr>
                <w:rFonts w:ascii="Calibri" w:hAnsi="Calibri" w:cs="Calibri"/>
                <w:color w:val="0000FF"/>
              </w:rPr>
            </w:pPr>
            <w:r w:rsidRPr="002056AC">
              <w:rPr>
                <w:rFonts w:ascii="Calibri" w:hAnsi="Calibri" w:cs="Calibri"/>
                <w:color w:val="0000FF"/>
              </w:rPr>
              <w:t>Муниципальное автономное учреждение</w:t>
            </w:r>
          </w:p>
          <w:p w:rsidR="002056AC" w:rsidRPr="002056AC" w:rsidRDefault="002056AC" w:rsidP="002056AC">
            <w:pPr>
              <w:pStyle w:val="affffd"/>
              <w:spacing w:after="0" w:line="240" w:lineRule="auto"/>
              <w:jc w:val="center"/>
              <w:rPr>
                <w:rFonts w:ascii="Calibri" w:hAnsi="Calibri" w:cs="Calibri"/>
                <w:color w:val="008000"/>
              </w:rPr>
            </w:pPr>
            <w:r w:rsidRPr="002056AC">
              <w:rPr>
                <w:rFonts w:ascii="Calibri" w:hAnsi="Calibri" w:cs="Calibri"/>
                <w:color w:val="0000FF"/>
              </w:rPr>
              <w:t>"Центр психолого-педагогической реабилитации и коррекции"</w:t>
            </w:r>
          </w:p>
          <w:p w:rsidR="002056AC" w:rsidRPr="002056AC" w:rsidRDefault="002056AC" w:rsidP="002056AC">
            <w:pPr>
              <w:pStyle w:val="affffd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56AC">
              <w:rPr>
                <w:rFonts w:ascii="Calibri" w:hAnsi="Calibri" w:cs="Calibri"/>
                <w:color w:val="008000"/>
              </w:rPr>
              <w:t>г</w:t>
            </w:r>
            <w:proofErr w:type="gramStart"/>
            <w:r w:rsidRPr="002056AC">
              <w:rPr>
                <w:rFonts w:ascii="Calibri" w:hAnsi="Calibri" w:cs="Calibri"/>
                <w:color w:val="008000"/>
              </w:rPr>
              <w:t>.Б</w:t>
            </w:r>
            <w:proofErr w:type="gramEnd"/>
            <w:r w:rsidRPr="002056AC">
              <w:rPr>
                <w:rFonts w:ascii="Calibri" w:hAnsi="Calibri" w:cs="Calibri"/>
                <w:color w:val="008000"/>
              </w:rPr>
              <w:t>ерезники, ул.Ломоносова д.60</w:t>
            </w:r>
          </w:p>
          <w:p w:rsidR="002056AC" w:rsidRPr="002056AC" w:rsidRDefault="00D07A78" w:rsidP="002056AC">
            <w:pPr>
              <w:spacing w:after="0" w:line="240" w:lineRule="auto"/>
              <w:jc w:val="center"/>
              <w:rPr>
                <w:rFonts w:ascii="Calibri" w:hAnsi="Calibri" w:cs="Calibri"/>
                <w:color w:val="008000"/>
                <w:sz w:val="24"/>
                <w:szCs w:val="24"/>
              </w:rPr>
            </w:pPr>
            <w:r>
              <w:rPr>
                <w:rFonts w:ascii="Calibri" w:hAnsi="Calibri" w:cs="Calibri"/>
                <w:color w:val="008000"/>
                <w:sz w:val="24"/>
                <w:szCs w:val="24"/>
              </w:rPr>
              <w:t>К</w:t>
            </w:r>
            <w:r w:rsidR="00F059BE">
              <w:rPr>
                <w:rFonts w:ascii="Calibri" w:hAnsi="Calibri" w:cs="Calibri"/>
                <w:color w:val="008000"/>
                <w:sz w:val="24"/>
                <w:szCs w:val="24"/>
              </w:rPr>
              <w:t xml:space="preserve">онтактные телефоны: </w:t>
            </w:r>
            <w:r w:rsidR="002056AC" w:rsidRPr="002056AC">
              <w:rPr>
                <w:rFonts w:ascii="Calibri" w:hAnsi="Calibri" w:cs="Calibri"/>
                <w:color w:val="008000"/>
                <w:sz w:val="24"/>
                <w:szCs w:val="24"/>
              </w:rPr>
              <w:t>8(3424)235644</w:t>
            </w:r>
            <w:r w:rsidR="002056AC">
              <w:rPr>
                <w:rFonts w:ascii="Calibri" w:hAnsi="Calibri" w:cs="Calibri"/>
                <w:color w:val="008000"/>
                <w:sz w:val="24"/>
                <w:szCs w:val="24"/>
              </w:rPr>
              <w:t>,</w:t>
            </w:r>
            <w:r w:rsidR="002056AC" w:rsidRPr="002056AC">
              <w:rPr>
                <w:rFonts w:ascii="Calibri" w:hAnsi="Calibri" w:cs="Calibri"/>
                <w:color w:val="008000"/>
                <w:sz w:val="24"/>
                <w:szCs w:val="24"/>
              </w:rPr>
              <w:t xml:space="preserve"> 8(3424)234456</w:t>
            </w:r>
          </w:p>
          <w:p w:rsidR="002056AC" w:rsidRPr="002056AC" w:rsidRDefault="002056AC" w:rsidP="002056AC">
            <w:pPr>
              <w:pStyle w:val="affffd"/>
              <w:spacing w:after="0" w:line="240" w:lineRule="auto"/>
              <w:jc w:val="center"/>
              <w:rPr>
                <w:rStyle w:val="afff2"/>
                <w:rFonts w:ascii="Calibri" w:hAnsi="Calibri" w:cs="Calibri"/>
                <w:color w:val="0000FF"/>
              </w:rPr>
            </w:pPr>
            <w:proofErr w:type="spellStart"/>
            <w:r>
              <w:rPr>
                <w:rStyle w:val="afff2"/>
                <w:rFonts w:ascii="Calibri" w:hAnsi="Calibri" w:cs="Calibri"/>
                <w:color w:val="0000FF"/>
              </w:rPr>
              <w:t>Эл</w:t>
            </w:r>
            <w:proofErr w:type="gramStart"/>
            <w:r>
              <w:rPr>
                <w:rStyle w:val="afff2"/>
                <w:rFonts w:ascii="Calibri" w:hAnsi="Calibri" w:cs="Calibri"/>
                <w:color w:val="0000FF"/>
              </w:rPr>
              <w:t>.п</w:t>
            </w:r>
            <w:proofErr w:type="gramEnd"/>
            <w:r>
              <w:rPr>
                <w:rStyle w:val="afff2"/>
                <w:rFonts w:ascii="Calibri" w:hAnsi="Calibri" w:cs="Calibri"/>
                <w:color w:val="0000FF"/>
              </w:rPr>
              <w:t>очта</w:t>
            </w:r>
            <w:proofErr w:type="spellEnd"/>
            <w:r>
              <w:rPr>
                <w:rStyle w:val="afff2"/>
                <w:rFonts w:ascii="Calibri" w:hAnsi="Calibri" w:cs="Calibri"/>
                <w:color w:val="0000FF"/>
              </w:rPr>
              <w:t xml:space="preserve">: </w:t>
            </w:r>
            <w:proofErr w:type="spellStart"/>
            <w:r w:rsidRPr="002056AC">
              <w:rPr>
                <w:rStyle w:val="afff2"/>
                <w:rFonts w:ascii="Calibri" w:hAnsi="Calibri" w:cs="Calibri"/>
                <w:color w:val="0000FF"/>
                <w:lang w:val="en-US"/>
              </w:rPr>
              <w:t>psikholog</w:t>
            </w:r>
            <w:proofErr w:type="spellEnd"/>
            <w:r w:rsidRPr="002056AC">
              <w:rPr>
                <w:rStyle w:val="afff2"/>
                <w:rFonts w:ascii="Calibri" w:hAnsi="Calibri" w:cs="Calibri"/>
                <w:color w:val="0000FF"/>
              </w:rPr>
              <w:t>2013@</w:t>
            </w:r>
            <w:proofErr w:type="spellStart"/>
            <w:r w:rsidRPr="002056AC">
              <w:rPr>
                <w:rStyle w:val="afff2"/>
                <w:rFonts w:ascii="Calibri" w:hAnsi="Calibri" w:cs="Calibri"/>
                <w:color w:val="0000FF"/>
                <w:lang w:val="en-US"/>
              </w:rPr>
              <w:t>yandex</w:t>
            </w:r>
            <w:proofErr w:type="spellEnd"/>
            <w:r w:rsidRPr="002056AC">
              <w:rPr>
                <w:rStyle w:val="afff2"/>
                <w:rFonts w:ascii="Calibri" w:hAnsi="Calibri" w:cs="Calibri"/>
                <w:color w:val="0000FF"/>
              </w:rPr>
              <w:t>.</w:t>
            </w:r>
            <w:proofErr w:type="spellStart"/>
            <w:r w:rsidRPr="002056AC">
              <w:rPr>
                <w:rStyle w:val="afff2"/>
                <w:rFonts w:ascii="Calibri" w:hAnsi="Calibri" w:cs="Calibri"/>
                <w:color w:val="0000FF"/>
                <w:lang w:val="en-US"/>
              </w:rPr>
              <w:t>ru</w:t>
            </w:r>
            <w:proofErr w:type="spellEnd"/>
          </w:p>
          <w:p w:rsidR="002056AC" w:rsidRDefault="002056AC" w:rsidP="002056AC">
            <w:pPr>
              <w:pStyle w:val="ad"/>
              <w:spacing w:line="240" w:lineRule="auto"/>
              <w:jc w:val="center"/>
              <w:rPr>
                <w:rFonts w:ascii="Calibri" w:hAnsi="Calibri" w:cs="Calibri"/>
                <w:color w:val="0000FF"/>
                <w:sz w:val="24"/>
                <w:szCs w:val="24"/>
              </w:rPr>
            </w:pPr>
          </w:p>
          <w:p w:rsidR="002056AC" w:rsidRPr="002056AC" w:rsidRDefault="002056AC" w:rsidP="002056AC">
            <w:pPr>
              <w:pStyle w:val="ad"/>
              <w:spacing w:line="240" w:lineRule="auto"/>
              <w:jc w:val="center"/>
              <w:rPr>
                <w:rStyle w:val="afffff8"/>
                <w:rFonts w:ascii="Calibri" w:hAnsi="Calibri" w:cs="Calibri"/>
                <w:b w:val="0"/>
                <w:color w:val="0000FF"/>
                <w:sz w:val="24"/>
                <w:szCs w:val="24"/>
              </w:rPr>
            </w:pPr>
            <w:r w:rsidRPr="002056AC">
              <w:rPr>
                <w:rFonts w:ascii="Calibri" w:hAnsi="Calibri" w:cs="Calibri"/>
                <w:color w:val="0000FF"/>
                <w:sz w:val="24"/>
                <w:szCs w:val="24"/>
              </w:rPr>
              <w:t xml:space="preserve">Государственное бюджетное учреждение здравоохранения Пермского края </w:t>
            </w:r>
            <w:r w:rsidRPr="002056AC">
              <w:rPr>
                <w:rFonts w:ascii="Calibri" w:hAnsi="Calibri" w:cs="Calibri"/>
                <w:color w:val="0000FF"/>
                <w:sz w:val="24"/>
                <w:szCs w:val="24"/>
              </w:rPr>
              <w:br/>
            </w:r>
            <w:r w:rsidRPr="002056AC">
              <w:rPr>
                <w:rStyle w:val="afffff8"/>
                <w:rFonts w:ascii="Calibri" w:hAnsi="Calibri" w:cs="Calibri"/>
                <w:b w:val="0"/>
                <w:color w:val="0000FF"/>
                <w:sz w:val="24"/>
                <w:szCs w:val="24"/>
              </w:rPr>
              <w:t>«Краевая психиатрическая больница №10»</w:t>
            </w:r>
          </w:p>
          <w:p w:rsidR="00CE1E3B" w:rsidRPr="002056AC" w:rsidRDefault="002056AC" w:rsidP="002056AC">
            <w:pPr>
              <w:spacing w:after="0" w:line="240" w:lineRule="auto"/>
              <w:jc w:val="center"/>
              <w:rPr>
                <w:rStyle w:val="afffff8"/>
                <w:rFonts w:ascii="Calibri" w:hAnsi="Calibri" w:cs="Calibri"/>
                <w:b w:val="0"/>
                <w:color w:val="008000"/>
                <w:sz w:val="24"/>
                <w:szCs w:val="24"/>
              </w:rPr>
            </w:pPr>
            <w:r w:rsidRPr="002056AC">
              <w:rPr>
                <w:rStyle w:val="afffff8"/>
                <w:rFonts w:ascii="Calibri" w:hAnsi="Calibri" w:cs="Calibri"/>
                <w:b w:val="0"/>
                <w:color w:val="008000"/>
                <w:sz w:val="24"/>
                <w:szCs w:val="24"/>
              </w:rPr>
              <w:t>г</w:t>
            </w:r>
            <w:proofErr w:type="gramStart"/>
            <w:r w:rsidRPr="002056AC">
              <w:rPr>
                <w:rStyle w:val="afffff8"/>
                <w:rFonts w:ascii="Calibri" w:hAnsi="Calibri" w:cs="Calibri"/>
                <w:b w:val="0"/>
                <w:color w:val="008000"/>
                <w:sz w:val="24"/>
                <w:szCs w:val="24"/>
              </w:rPr>
              <w:t>.Б</w:t>
            </w:r>
            <w:proofErr w:type="gramEnd"/>
            <w:r w:rsidRPr="002056AC">
              <w:rPr>
                <w:rStyle w:val="afffff8"/>
                <w:rFonts w:ascii="Calibri" w:hAnsi="Calibri" w:cs="Calibri"/>
                <w:b w:val="0"/>
                <w:color w:val="008000"/>
                <w:sz w:val="24"/>
                <w:szCs w:val="24"/>
              </w:rPr>
              <w:t>ерезники,</w:t>
            </w:r>
            <w:r>
              <w:rPr>
                <w:rStyle w:val="afffff8"/>
                <w:rFonts w:ascii="Calibri" w:hAnsi="Calibri" w:cs="Calibri"/>
                <w:b w:val="0"/>
                <w:color w:val="008000"/>
                <w:sz w:val="24"/>
                <w:szCs w:val="24"/>
              </w:rPr>
              <w:t xml:space="preserve"> ул</w:t>
            </w:r>
            <w:r w:rsidRPr="002056AC">
              <w:rPr>
                <w:rStyle w:val="afffff8"/>
                <w:rFonts w:ascii="Calibri" w:hAnsi="Calibri" w:cs="Calibri"/>
                <w:b w:val="0"/>
                <w:color w:val="008000"/>
                <w:sz w:val="24"/>
                <w:szCs w:val="24"/>
              </w:rPr>
              <w:t>.Деменева д.12 корпус 6</w:t>
            </w:r>
          </w:p>
          <w:p w:rsidR="002056AC" w:rsidRPr="002056AC" w:rsidRDefault="00D07A78" w:rsidP="002056AC">
            <w:pPr>
              <w:spacing w:after="0" w:line="240" w:lineRule="auto"/>
              <w:jc w:val="center"/>
              <w:rPr>
                <w:rFonts w:ascii="Calibri" w:hAnsi="Calibri" w:cs="Calibri"/>
                <w:color w:val="008000"/>
                <w:sz w:val="24"/>
                <w:szCs w:val="24"/>
              </w:rPr>
            </w:pPr>
            <w:r>
              <w:rPr>
                <w:rFonts w:ascii="Calibri" w:hAnsi="Calibri" w:cs="Calibri"/>
                <w:color w:val="008000"/>
                <w:sz w:val="24"/>
                <w:szCs w:val="24"/>
              </w:rPr>
              <w:t>К</w:t>
            </w:r>
            <w:r w:rsidR="00F059BE">
              <w:rPr>
                <w:rFonts w:ascii="Calibri" w:hAnsi="Calibri" w:cs="Calibri"/>
                <w:color w:val="008000"/>
                <w:sz w:val="24"/>
                <w:szCs w:val="24"/>
              </w:rPr>
              <w:t xml:space="preserve">онтактные телефоны: </w:t>
            </w:r>
            <w:r w:rsidR="002056AC" w:rsidRPr="002056AC">
              <w:rPr>
                <w:rFonts w:ascii="Calibri" w:hAnsi="Calibri" w:cs="Calibri"/>
                <w:color w:val="008000"/>
                <w:sz w:val="24"/>
                <w:szCs w:val="24"/>
              </w:rPr>
              <w:t>8(3424)267098</w:t>
            </w:r>
            <w:r w:rsidR="002056AC">
              <w:rPr>
                <w:rFonts w:ascii="Calibri" w:hAnsi="Calibri" w:cs="Calibri"/>
                <w:color w:val="008000"/>
                <w:sz w:val="24"/>
                <w:szCs w:val="24"/>
              </w:rPr>
              <w:t>,</w:t>
            </w:r>
            <w:r w:rsidR="002056AC" w:rsidRPr="002056AC">
              <w:rPr>
                <w:rFonts w:ascii="Calibri" w:hAnsi="Calibri" w:cs="Calibri"/>
                <w:color w:val="008000"/>
                <w:sz w:val="24"/>
                <w:szCs w:val="24"/>
              </w:rPr>
              <w:t xml:space="preserve"> 8(3424)230894</w:t>
            </w:r>
          </w:p>
          <w:p w:rsidR="002056AC" w:rsidRDefault="002056AC" w:rsidP="002056AC">
            <w:pPr>
              <w:pStyle w:val="affffd"/>
              <w:spacing w:after="0" w:line="240" w:lineRule="auto"/>
              <w:jc w:val="center"/>
              <w:rPr>
                <w:rStyle w:val="afff2"/>
                <w:rFonts w:ascii="Calibri" w:hAnsi="Calibri" w:cs="Calibri"/>
                <w:color w:val="0000FF"/>
              </w:rPr>
            </w:pPr>
            <w:proofErr w:type="spellStart"/>
            <w:r>
              <w:rPr>
                <w:rStyle w:val="afff2"/>
                <w:rFonts w:ascii="Calibri" w:hAnsi="Calibri" w:cs="Calibri"/>
                <w:color w:val="0000FF"/>
              </w:rPr>
              <w:t>Эл</w:t>
            </w:r>
            <w:proofErr w:type="gramStart"/>
            <w:r>
              <w:rPr>
                <w:rStyle w:val="afff2"/>
                <w:rFonts w:ascii="Calibri" w:hAnsi="Calibri" w:cs="Calibri"/>
                <w:color w:val="0000FF"/>
              </w:rPr>
              <w:t>.п</w:t>
            </w:r>
            <w:proofErr w:type="gramEnd"/>
            <w:r>
              <w:rPr>
                <w:rStyle w:val="afff2"/>
                <w:rFonts w:ascii="Calibri" w:hAnsi="Calibri" w:cs="Calibri"/>
                <w:color w:val="0000FF"/>
              </w:rPr>
              <w:t>очта</w:t>
            </w:r>
            <w:proofErr w:type="spellEnd"/>
            <w:r>
              <w:rPr>
                <w:rStyle w:val="afff2"/>
                <w:rFonts w:ascii="Calibri" w:hAnsi="Calibri" w:cs="Calibri"/>
                <w:color w:val="0000FF"/>
              </w:rPr>
              <w:t xml:space="preserve">: </w:t>
            </w:r>
            <w:hyperlink r:id="rId13" w:history="1">
              <w:r w:rsidRPr="0019684E">
                <w:rPr>
                  <w:rStyle w:val="affff"/>
                  <w:rFonts w:ascii="Calibri" w:hAnsi="Calibri" w:cs="Calibri"/>
                </w:rPr>
                <w:t>pkpb10@mail.ru</w:t>
              </w:r>
            </w:hyperlink>
          </w:p>
          <w:p w:rsidR="002056AC" w:rsidRPr="002056AC" w:rsidRDefault="002056AC" w:rsidP="002056AC">
            <w:pPr>
              <w:pStyle w:val="affffd"/>
              <w:spacing w:after="0" w:line="240" w:lineRule="auto"/>
              <w:jc w:val="center"/>
              <w:rPr>
                <w:rStyle w:val="afff2"/>
                <w:rFonts w:ascii="Calibri" w:hAnsi="Calibri" w:cs="Calibri"/>
                <w:color w:val="0000FF"/>
              </w:rPr>
            </w:pPr>
          </w:p>
          <w:p w:rsidR="002056AC" w:rsidRPr="002056AC" w:rsidRDefault="002056AC" w:rsidP="002056AC">
            <w:pPr>
              <w:spacing w:after="0" w:line="240" w:lineRule="auto"/>
              <w:jc w:val="center"/>
              <w:rPr>
                <w:rStyle w:val="afffff8"/>
                <w:rFonts w:ascii="Calibri" w:hAnsi="Calibri" w:cs="Calibri"/>
                <w:b w:val="0"/>
                <w:color w:val="0000FF"/>
                <w:sz w:val="24"/>
                <w:szCs w:val="24"/>
              </w:rPr>
            </w:pPr>
            <w:r w:rsidRPr="002056AC">
              <w:rPr>
                <w:rFonts w:ascii="Calibri" w:hAnsi="Calibri" w:cs="Calibri"/>
                <w:color w:val="0000FF"/>
                <w:sz w:val="24"/>
                <w:szCs w:val="24"/>
              </w:rPr>
              <w:t xml:space="preserve">Государственное бюджетное учреждение здравоохранения Пермского края </w:t>
            </w:r>
            <w:r w:rsidRPr="002056AC">
              <w:rPr>
                <w:rFonts w:ascii="Calibri" w:hAnsi="Calibri" w:cs="Calibri"/>
                <w:color w:val="0000FF"/>
                <w:sz w:val="24"/>
                <w:szCs w:val="24"/>
              </w:rPr>
              <w:br/>
            </w:r>
            <w:r w:rsidRPr="002056AC">
              <w:rPr>
                <w:rStyle w:val="afffff8"/>
                <w:rFonts w:ascii="Calibri" w:hAnsi="Calibri" w:cs="Calibri"/>
                <w:b w:val="0"/>
                <w:color w:val="0000FF"/>
                <w:sz w:val="24"/>
                <w:szCs w:val="24"/>
              </w:rPr>
              <w:t>«Детская городская больница г</w:t>
            </w:r>
            <w:proofErr w:type="gramStart"/>
            <w:r w:rsidRPr="002056AC">
              <w:rPr>
                <w:rStyle w:val="afffff8"/>
                <w:rFonts w:ascii="Calibri" w:hAnsi="Calibri" w:cs="Calibri"/>
                <w:b w:val="0"/>
                <w:color w:val="0000FF"/>
                <w:sz w:val="24"/>
                <w:szCs w:val="24"/>
              </w:rPr>
              <w:t>.Б</w:t>
            </w:r>
            <w:proofErr w:type="gramEnd"/>
            <w:r w:rsidRPr="002056AC">
              <w:rPr>
                <w:rStyle w:val="afffff8"/>
                <w:rFonts w:ascii="Calibri" w:hAnsi="Calibri" w:cs="Calibri"/>
                <w:b w:val="0"/>
                <w:color w:val="0000FF"/>
                <w:sz w:val="24"/>
                <w:szCs w:val="24"/>
              </w:rPr>
              <w:t>ерезники»</w:t>
            </w:r>
          </w:p>
          <w:p w:rsidR="002056AC" w:rsidRPr="002056AC" w:rsidRDefault="002056AC" w:rsidP="002056AC">
            <w:pPr>
              <w:spacing w:after="0" w:line="240" w:lineRule="auto"/>
              <w:jc w:val="center"/>
              <w:rPr>
                <w:rStyle w:val="afffff8"/>
                <w:rFonts w:ascii="Calibri" w:hAnsi="Calibri" w:cs="Calibri"/>
                <w:b w:val="0"/>
                <w:color w:val="008000"/>
                <w:sz w:val="24"/>
                <w:szCs w:val="24"/>
              </w:rPr>
            </w:pPr>
            <w:proofErr w:type="spellStart"/>
            <w:r w:rsidRPr="002056AC">
              <w:rPr>
                <w:rStyle w:val="afffff8"/>
                <w:rFonts w:ascii="Calibri" w:hAnsi="Calibri" w:cs="Calibri"/>
                <w:b w:val="0"/>
                <w:color w:val="008000"/>
                <w:sz w:val="24"/>
                <w:szCs w:val="24"/>
              </w:rPr>
              <w:t>г</w:t>
            </w:r>
            <w:proofErr w:type="gramStart"/>
            <w:r w:rsidRPr="002056AC">
              <w:rPr>
                <w:rStyle w:val="afffff8"/>
                <w:rFonts w:ascii="Calibri" w:hAnsi="Calibri" w:cs="Calibri"/>
                <w:b w:val="0"/>
                <w:color w:val="008000"/>
                <w:sz w:val="24"/>
                <w:szCs w:val="24"/>
              </w:rPr>
              <w:t>.Б</w:t>
            </w:r>
            <w:proofErr w:type="gramEnd"/>
            <w:r w:rsidRPr="002056AC">
              <w:rPr>
                <w:rStyle w:val="afffff8"/>
                <w:rFonts w:ascii="Calibri" w:hAnsi="Calibri" w:cs="Calibri"/>
                <w:b w:val="0"/>
                <w:color w:val="008000"/>
                <w:sz w:val="24"/>
                <w:szCs w:val="24"/>
              </w:rPr>
              <w:t>ерезники,Советский</w:t>
            </w:r>
            <w:proofErr w:type="spellEnd"/>
            <w:r w:rsidRPr="002056AC">
              <w:rPr>
                <w:rStyle w:val="afffff8"/>
                <w:rFonts w:ascii="Calibri" w:hAnsi="Calibri" w:cs="Calibri"/>
                <w:b w:val="0"/>
                <w:color w:val="008000"/>
                <w:sz w:val="24"/>
                <w:szCs w:val="24"/>
              </w:rPr>
              <w:t xml:space="preserve"> проспект, д.73</w:t>
            </w:r>
          </w:p>
          <w:p w:rsidR="002056AC" w:rsidRPr="002056AC" w:rsidRDefault="00D07A78" w:rsidP="002056A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8000"/>
                <w:sz w:val="24"/>
                <w:szCs w:val="24"/>
              </w:rPr>
              <w:t>К</w:t>
            </w:r>
            <w:r w:rsidR="00F059BE">
              <w:rPr>
                <w:rFonts w:ascii="Calibri" w:hAnsi="Calibri" w:cs="Calibri"/>
                <w:color w:val="008000"/>
                <w:sz w:val="24"/>
                <w:szCs w:val="24"/>
              </w:rPr>
              <w:t xml:space="preserve">онтактные телефоны:  </w:t>
            </w:r>
            <w:r w:rsidR="002056AC" w:rsidRPr="002056AC">
              <w:rPr>
                <w:rFonts w:ascii="Calibri" w:hAnsi="Calibri" w:cs="Calibri"/>
                <w:color w:val="008000"/>
                <w:sz w:val="24"/>
                <w:szCs w:val="24"/>
              </w:rPr>
              <w:t>8(3424)260016</w:t>
            </w:r>
          </w:p>
          <w:p w:rsidR="002056AC" w:rsidRDefault="002056AC" w:rsidP="002056AC">
            <w:pPr>
              <w:spacing w:after="0" w:line="240" w:lineRule="auto"/>
              <w:jc w:val="center"/>
              <w:rPr>
                <w:rStyle w:val="afff2"/>
                <w:rFonts w:ascii="Calibri" w:hAnsi="Calibri" w:cs="Calibri"/>
                <w:color w:val="0000FF"/>
                <w:sz w:val="24"/>
                <w:szCs w:val="24"/>
              </w:rPr>
            </w:pPr>
            <w:proofErr w:type="spellStart"/>
            <w:r>
              <w:rPr>
                <w:rStyle w:val="afff2"/>
                <w:rFonts w:ascii="Calibri" w:hAnsi="Calibri" w:cs="Calibri"/>
                <w:color w:val="0000FF"/>
                <w:sz w:val="24"/>
                <w:szCs w:val="24"/>
              </w:rPr>
              <w:t>Эл</w:t>
            </w:r>
            <w:proofErr w:type="gramStart"/>
            <w:r>
              <w:rPr>
                <w:rStyle w:val="afff2"/>
                <w:rFonts w:ascii="Calibri" w:hAnsi="Calibri" w:cs="Calibri"/>
                <w:color w:val="0000FF"/>
                <w:sz w:val="24"/>
                <w:szCs w:val="24"/>
              </w:rPr>
              <w:t>.п</w:t>
            </w:r>
            <w:proofErr w:type="gramEnd"/>
            <w:r>
              <w:rPr>
                <w:rStyle w:val="afff2"/>
                <w:rFonts w:ascii="Calibri" w:hAnsi="Calibri" w:cs="Calibri"/>
                <w:color w:val="0000FF"/>
                <w:sz w:val="24"/>
                <w:szCs w:val="24"/>
              </w:rPr>
              <w:t>очта</w:t>
            </w:r>
            <w:proofErr w:type="spellEnd"/>
            <w:r>
              <w:rPr>
                <w:rStyle w:val="afff2"/>
                <w:rFonts w:ascii="Calibri" w:hAnsi="Calibri" w:cs="Calibri"/>
                <w:color w:val="0000FF"/>
                <w:sz w:val="24"/>
                <w:szCs w:val="24"/>
              </w:rPr>
              <w:t xml:space="preserve">: </w:t>
            </w:r>
            <w:proofErr w:type="spellStart"/>
            <w:r w:rsidRPr="002056AC">
              <w:rPr>
                <w:rStyle w:val="afff2"/>
                <w:rFonts w:ascii="Calibri" w:hAnsi="Calibri" w:cs="Calibri"/>
                <w:color w:val="0000FF"/>
                <w:sz w:val="24"/>
                <w:szCs w:val="24"/>
              </w:rPr>
              <w:t>det_vrach@</w:t>
            </w:r>
            <w:proofErr w:type="spellEnd"/>
            <w:r w:rsidRPr="002056AC">
              <w:rPr>
                <w:rStyle w:val="afffff8"/>
                <w:rFonts w:ascii="Calibri" w:hAnsi="Calibri" w:cs="Calibri"/>
                <w:b w:val="0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056AC">
              <w:rPr>
                <w:rStyle w:val="afff2"/>
                <w:rFonts w:ascii="Calibri" w:hAnsi="Calibri" w:cs="Calibri"/>
                <w:color w:val="0000FF"/>
                <w:sz w:val="24"/>
                <w:szCs w:val="24"/>
              </w:rPr>
              <w:t>inbox.ru</w:t>
            </w:r>
            <w:proofErr w:type="spellEnd"/>
          </w:p>
          <w:p w:rsidR="002056AC" w:rsidRDefault="002056AC" w:rsidP="002056AC">
            <w:pPr>
              <w:spacing w:after="0" w:line="240" w:lineRule="auto"/>
              <w:jc w:val="center"/>
              <w:rPr>
                <w:rStyle w:val="afff2"/>
                <w:rFonts w:ascii="Calibri" w:hAnsi="Calibri" w:cs="Calibri"/>
                <w:color w:val="0000FF"/>
                <w:sz w:val="24"/>
                <w:szCs w:val="24"/>
              </w:rPr>
            </w:pPr>
          </w:p>
          <w:p w:rsidR="002056AC" w:rsidRDefault="002056AC" w:rsidP="002056AC">
            <w:pPr>
              <w:spacing w:after="0" w:line="240" w:lineRule="auto"/>
              <w:jc w:val="center"/>
              <w:rPr>
                <w:rStyle w:val="afff2"/>
                <w:rFonts w:ascii="Calibri" w:hAnsi="Calibri" w:cs="Calibri"/>
                <w:color w:val="0000FF"/>
                <w:sz w:val="24"/>
                <w:szCs w:val="24"/>
              </w:rPr>
            </w:pPr>
          </w:p>
          <w:p w:rsidR="002056AC" w:rsidRDefault="002056AC" w:rsidP="002056AC">
            <w:pPr>
              <w:spacing w:after="0" w:line="240" w:lineRule="auto"/>
              <w:jc w:val="center"/>
              <w:rPr>
                <w:rStyle w:val="afff2"/>
                <w:rFonts w:ascii="Calibri" w:hAnsi="Calibri" w:cs="Calibri"/>
                <w:color w:val="0000FF"/>
                <w:sz w:val="24"/>
                <w:szCs w:val="24"/>
              </w:rPr>
            </w:pPr>
          </w:p>
          <w:p w:rsidR="002056AC" w:rsidRDefault="002056AC" w:rsidP="002056AC">
            <w:pPr>
              <w:spacing w:after="0" w:line="240" w:lineRule="auto"/>
              <w:jc w:val="center"/>
              <w:rPr>
                <w:rStyle w:val="afff2"/>
                <w:rFonts w:ascii="Calibri" w:hAnsi="Calibri" w:cs="Calibri"/>
                <w:color w:val="0000FF"/>
                <w:sz w:val="24"/>
                <w:szCs w:val="24"/>
              </w:rPr>
            </w:pPr>
          </w:p>
          <w:p w:rsidR="002056AC" w:rsidRDefault="002056AC" w:rsidP="002056AC">
            <w:pPr>
              <w:spacing w:after="0" w:line="240" w:lineRule="auto"/>
              <w:jc w:val="center"/>
              <w:rPr>
                <w:rStyle w:val="afff2"/>
                <w:rFonts w:ascii="Calibri" w:hAnsi="Calibri" w:cs="Calibri"/>
                <w:color w:val="0000FF"/>
                <w:sz w:val="24"/>
                <w:szCs w:val="24"/>
              </w:rPr>
            </w:pPr>
          </w:p>
          <w:p w:rsidR="002056AC" w:rsidRDefault="002056AC" w:rsidP="002056AC">
            <w:pPr>
              <w:spacing w:after="0" w:line="240" w:lineRule="auto"/>
              <w:jc w:val="center"/>
              <w:rPr>
                <w:rStyle w:val="afff2"/>
                <w:rFonts w:ascii="Calibri" w:hAnsi="Calibri" w:cs="Calibri"/>
                <w:color w:val="0000FF"/>
                <w:sz w:val="24"/>
                <w:szCs w:val="24"/>
              </w:rPr>
            </w:pPr>
          </w:p>
          <w:p w:rsidR="002056AC" w:rsidRDefault="002056AC" w:rsidP="002056AC">
            <w:pPr>
              <w:spacing w:after="0" w:line="240" w:lineRule="auto"/>
              <w:jc w:val="center"/>
              <w:rPr>
                <w:rStyle w:val="afff2"/>
                <w:rFonts w:ascii="Calibri" w:hAnsi="Calibri" w:cs="Calibri"/>
                <w:color w:val="0000FF"/>
                <w:sz w:val="24"/>
                <w:szCs w:val="24"/>
              </w:rPr>
            </w:pPr>
          </w:p>
          <w:p w:rsidR="002056AC" w:rsidRDefault="002056AC" w:rsidP="002056AC">
            <w:pPr>
              <w:spacing w:after="0" w:line="240" w:lineRule="auto"/>
              <w:jc w:val="center"/>
              <w:rPr>
                <w:rStyle w:val="afff2"/>
                <w:rFonts w:ascii="Calibri" w:hAnsi="Calibri" w:cs="Calibri"/>
                <w:color w:val="0000FF"/>
                <w:sz w:val="24"/>
                <w:szCs w:val="24"/>
              </w:rPr>
            </w:pPr>
          </w:p>
          <w:p w:rsidR="002056AC" w:rsidRPr="002056AC" w:rsidRDefault="002056AC" w:rsidP="002056AC">
            <w:pPr>
              <w:spacing w:line="240" w:lineRule="exact"/>
              <w:rPr>
                <w:rFonts w:ascii="Verdana" w:hAnsi="Verdana"/>
                <w:i/>
                <w:iCs/>
                <w:color w:val="0000FF"/>
              </w:rPr>
            </w:pPr>
            <w:sdt>
              <w:sdtPr>
                <w:rPr>
                  <w:color w:val="auto"/>
                  <w:kern w:val="0"/>
                  <w:sz w:val="18"/>
                  <w:szCs w:val="18"/>
                </w:rPr>
                <w:alias w:val="Введите почтовый адрес, город, почтовый индекс:"/>
                <w:tag w:val="Введите почтовый адрес, город, почтовый индекс:"/>
                <w:id w:val="513349731"/>
                <w:placeholder>
                  <w:docPart w:val="BCD9ACC438D7468A9C963B79AAEC7451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 w:rsidRPr="002056AC">
                  <w:rPr>
                    <w:color w:val="auto"/>
                    <w:kern w:val="0"/>
                    <w:sz w:val="18"/>
                    <w:szCs w:val="18"/>
                  </w:rPr>
                  <w:t>Ресурс: http://www.b17.ru/blog/71131/</w:t>
                </w:r>
              </w:sdtContent>
            </w:sdt>
          </w:p>
        </w:tc>
        <w:tc>
          <w:tcPr>
            <w:tcW w:w="452" w:type="dxa"/>
            <w:tcMar>
              <w:top w:w="288" w:type="dxa"/>
              <w:right w:w="432" w:type="dxa"/>
            </w:tcMar>
          </w:tcPr>
          <w:p w:rsidR="00CE1E3B" w:rsidRDefault="00CE1E3B" w:rsidP="00CE1E3B">
            <w:pPr>
              <w:pStyle w:val="ac"/>
            </w:pPr>
          </w:p>
        </w:tc>
        <w:tc>
          <w:tcPr>
            <w:tcW w:w="5220" w:type="dxa"/>
            <w:tcMar>
              <w:top w:w="288" w:type="dxa"/>
              <w:left w:w="720" w:type="dxa"/>
            </w:tcMar>
          </w:tcPr>
          <w:p w:rsidR="002C765B" w:rsidRDefault="001D4997" w:rsidP="002056AC">
            <w:pPr>
              <w:pStyle w:val="ae"/>
              <w:ind w:left="-464"/>
              <w:jc w:val="center"/>
              <w:rPr>
                <w:sz w:val="20"/>
                <w:szCs w:val="20"/>
              </w:rPr>
            </w:pPr>
            <w:r w:rsidRPr="001D4997">
              <w:rPr>
                <w:sz w:val="20"/>
                <w:szCs w:val="20"/>
              </w:rPr>
              <w:t xml:space="preserve">Муниципальное автономное общеобразовательное учреждение </w:t>
            </w:r>
            <w:proofErr w:type="gramStart"/>
            <w:r w:rsidRPr="001D4997">
              <w:rPr>
                <w:sz w:val="20"/>
                <w:szCs w:val="20"/>
              </w:rPr>
              <w:t>средняя</w:t>
            </w:r>
            <w:proofErr w:type="gramEnd"/>
            <w:r w:rsidRPr="001D4997">
              <w:rPr>
                <w:sz w:val="20"/>
                <w:szCs w:val="20"/>
              </w:rPr>
              <w:t xml:space="preserve"> общеобразовательная </w:t>
            </w:r>
          </w:p>
          <w:p w:rsidR="00CE1E3B" w:rsidRPr="001D4997" w:rsidRDefault="001D4997" w:rsidP="002056AC">
            <w:pPr>
              <w:pStyle w:val="ae"/>
              <w:ind w:left="-464"/>
              <w:jc w:val="center"/>
              <w:rPr>
                <w:sz w:val="20"/>
                <w:szCs w:val="20"/>
              </w:rPr>
            </w:pPr>
            <w:r w:rsidRPr="001D4997">
              <w:rPr>
                <w:sz w:val="20"/>
                <w:szCs w:val="20"/>
              </w:rPr>
              <w:t>школа №24</w:t>
            </w:r>
          </w:p>
          <w:p w:rsidR="001D4997" w:rsidRDefault="001D4997" w:rsidP="002056AC">
            <w:pPr>
              <w:pStyle w:val="af0"/>
              <w:spacing w:after="940"/>
              <w:ind w:left="-464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1D4997" w:rsidRDefault="001D4997" w:rsidP="002056AC">
            <w:pPr>
              <w:pStyle w:val="af0"/>
              <w:spacing w:after="940"/>
              <w:ind w:left="-464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D4997" w:rsidRDefault="002C765B" w:rsidP="002056AC">
            <w:pPr>
              <w:pStyle w:val="af0"/>
              <w:spacing w:after="940"/>
              <w:ind w:left="-464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790825" cy="2790825"/>
                  <wp:effectExtent l="19050" t="0" r="9525" b="0"/>
                  <wp:docPr id="11" name="Рисунок 3" descr="C:\Users\asano\Desktop\АТТ\cyber-bullying-40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ano\Desktop\АТТ\cyber-bullying-40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4997" w:rsidRDefault="001D4997" w:rsidP="002056AC">
            <w:pPr>
              <w:pStyle w:val="af0"/>
              <w:spacing w:after="940"/>
              <w:ind w:left="-464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CE1E3B" w:rsidRPr="001D4997" w:rsidRDefault="001D4997" w:rsidP="002056AC">
            <w:pPr>
              <w:pStyle w:val="af0"/>
              <w:spacing w:after="940"/>
              <w:ind w:left="-46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D499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FD5EA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Рекомендации по п</w:t>
            </w:r>
            <w:r w:rsidRPr="001D499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рофилактик</w:t>
            </w:r>
            <w:r w:rsidR="00FD5EA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1D499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499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кибербуллинга</w:t>
            </w:r>
            <w:proofErr w:type="spellEnd"/>
            <w:r w:rsidRPr="001D499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его прекращения или преодоления его последствий</w:t>
            </w:r>
            <w:r w:rsidRPr="001D499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CE1E3B" w:rsidRPr="001D4997" w:rsidRDefault="001D4997" w:rsidP="002056AC">
            <w:pPr>
              <w:ind w:left="-464"/>
            </w:pPr>
            <w:r>
              <w:t>Петрова Елена Александровна, социальный педагог</w:t>
            </w:r>
          </w:p>
        </w:tc>
      </w:tr>
    </w:tbl>
    <w:p w:rsidR="001D4997" w:rsidRDefault="001D4997" w:rsidP="001D4997">
      <w:pPr>
        <w:pStyle w:val="affffc"/>
        <w:tabs>
          <w:tab w:val="left" w:pos="10632"/>
        </w:tabs>
        <w:jc w:val="both"/>
      </w:pPr>
    </w:p>
    <w:tbl>
      <w:tblPr>
        <w:tblStyle w:val="a6"/>
        <w:tblW w:w="14742" w:type="dxa"/>
        <w:jc w:val="left"/>
        <w:tblLayout w:type="fixed"/>
        <w:tblLook w:val="04A0"/>
      </w:tblPr>
      <w:tblGrid>
        <w:gridCol w:w="4579"/>
        <w:gridCol w:w="5227"/>
        <w:gridCol w:w="4936"/>
      </w:tblGrid>
      <w:tr w:rsidR="0037743C" w:rsidTr="009B0764">
        <w:trPr>
          <w:trHeight w:hRule="exact" w:val="10065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:rsidR="0037743C" w:rsidRPr="00D07A78" w:rsidRDefault="00FD5EAD" w:rsidP="00D07A78">
            <w:pPr>
              <w:spacing w:after="0" w:line="240" w:lineRule="auto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D07A78">
              <w:rPr>
                <w:rFonts w:ascii="Calibri" w:hAnsi="Calibri" w:cs="Calibri"/>
                <w:i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562225" cy="1846847"/>
                  <wp:effectExtent l="19050" t="0" r="0" b="0"/>
                  <wp:docPr id="2" name="Рисунок 1" descr="C:\Users\asano\Desktop\АТТ\бул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ano\Desktop\АТТ\бул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616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EAD" w:rsidRPr="00D07A78" w:rsidRDefault="006152E7" w:rsidP="00D07A78">
            <w:pPr>
              <w:spacing w:after="0" w:line="240" w:lineRule="auto"/>
              <w:ind w:firstLine="426"/>
              <w:jc w:val="both"/>
              <w:rPr>
                <w:rFonts w:ascii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07A78">
              <w:rPr>
                <w:rFonts w:ascii="Calibri" w:hAnsi="Calibri" w:cs="Calibri"/>
                <w:b/>
                <w:i/>
                <w:color w:val="000000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D07A78">
              <w:rPr>
                <w:rFonts w:ascii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 xml:space="preserve"> относительно новый термин, обозначающий старое, можно сказать, вековое явление – </w:t>
            </w:r>
            <w:r w:rsidRPr="00D07A78">
              <w:rPr>
                <w:rFonts w:ascii="Calibri" w:hAnsi="Calibri" w:cs="Calibri"/>
                <w:b/>
                <w:i/>
                <w:color w:val="000000"/>
                <w:sz w:val="24"/>
                <w:szCs w:val="24"/>
                <w:shd w:val="clear" w:color="auto" w:fill="FFFFFF"/>
              </w:rPr>
              <w:t>детскую жестокость</w:t>
            </w:r>
            <w:r w:rsidRPr="00D07A78">
              <w:rPr>
                <w:rFonts w:ascii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 xml:space="preserve">.  </w:t>
            </w:r>
            <w:r w:rsidR="00FD5EAD" w:rsidRPr="00D07A78">
              <w:rPr>
                <w:rFonts w:ascii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 xml:space="preserve">Есть такая разновидность </w:t>
            </w:r>
            <w:proofErr w:type="spellStart"/>
            <w:r w:rsidR="00FD5EAD" w:rsidRPr="00D07A78">
              <w:rPr>
                <w:rFonts w:ascii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>буллинга</w:t>
            </w:r>
            <w:proofErr w:type="spellEnd"/>
            <w:r w:rsidR="00FD5EAD" w:rsidRPr="00D07A78">
              <w:rPr>
                <w:rFonts w:ascii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 xml:space="preserve">, как </w:t>
            </w:r>
            <w:proofErr w:type="spellStart"/>
            <w:r w:rsidR="00FD5EAD" w:rsidRPr="00D07A78">
              <w:rPr>
                <w:rFonts w:ascii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>кибер-буллинг</w:t>
            </w:r>
            <w:proofErr w:type="spellEnd"/>
            <w:r w:rsidR="00FD5EAD" w:rsidRPr="00D07A78">
              <w:rPr>
                <w:rFonts w:ascii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F0A4D" w:rsidRPr="00D07A78" w:rsidRDefault="003F0A4D" w:rsidP="00D07A78">
            <w:pPr>
              <w:spacing w:after="0" w:line="240" w:lineRule="auto"/>
              <w:ind w:firstLine="426"/>
              <w:jc w:val="both"/>
              <w:rPr>
                <w:rFonts w:ascii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D07A78" w:rsidRDefault="006152E7" w:rsidP="00D07A78">
            <w:pPr>
              <w:spacing w:after="0" w:line="240" w:lineRule="auto"/>
              <w:ind w:firstLine="426"/>
              <w:jc w:val="both"/>
              <w:rPr>
                <w:rFonts w:ascii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07A78">
              <w:rPr>
                <w:rFonts w:ascii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 xml:space="preserve">Жертвы </w:t>
            </w:r>
            <w:proofErr w:type="spellStart"/>
            <w:r w:rsidRPr="00D07A78">
              <w:rPr>
                <w:rFonts w:ascii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>кибер-буллинга</w:t>
            </w:r>
            <w:proofErr w:type="spellEnd"/>
            <w:r w:rsidRPr="00D07A78">
              <w:rPr>
                <w:rFonts w:ascii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 xml:space="preserve"> еще сильнее, чем жертвы реальных нападок, боятся обращаться за помощью к взрослым, так как опасаются дополнительного наказан</w:t>
            </w:r>
            <w:r w:rsidR="00FD5EAD" w:rsidRPr="00D07A78">
              <w:rPr>
                <w:rFonts w:ascii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>ия -</w:t>
            </w:r>
            <w:r w:rsidRPr="00D07A78">
              <w:rPr>
                <w:rFonts w:ascii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 xml:space="preserve"> лишение привилегий пользоваться компьютером или мобильным телефоном, что для многих родителей является логическим выходом из подобной ситуации. </w:t>
            </w:r>
          </w:p>
          <w:p w:rsidR="006152E7" w:rsidRPr="00D07A78" w:rsidRDefault="006152E7" w:rsidP="00D07A78">
            <w:pPr>
              <w:spacing w:after="0" w:line="240" w:lineRule="auto"/>
              <w:ind w:firstLine="426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D07A78">
              <w:rPr>
                <w:rFonts w:ascii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 xml:space="preserve">Страх потерять доступ к виртуальному пространству заставляет жертв </w:t>
            </w:r>
            <w:proofErr w:type="spellStart"/>
            <w:r w:rsidRPr="00D07A78">
              <w:rPr>
                <w:rFonts w:ascii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>кибер-буллинга</w:t>
            </w:r>
            <w:proofErr w:type="spellEnd"/>
            <w:r w:rsidRPr="00D07A78">
              <w:rPr>
                <w:rFonts w:ascii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 xml:space="preserve"> скрывать свою проблему от взрослых.</w:t>
            </w:r>
          </w:p>
          <w:p w:rsidR="0037743C" w:rsidRPr="00D07A78" w:rsidRDefault="0037743C" w:rsidP="00D07A78">
            <w:pPr>
              <w:pStyle w:val="1"/>
              <w:spacing w:before="0" w:after="0"/>
              <w:ind w:firstLine="426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37743C" w:rsidRPr="00D07A78" w:rsidRDefault="0037743C" w:rsidP="00D07A78">
            <w:pPr>
              <w:spacing w:after="0" w:line="240" w:lineRule="auto"/>
              <w:ind w:firstLine="426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37743C" w:rsidRPr="00D07A78" w:rsidRDefault="0037743C" w:rsidP="00D07A78">
            <w:pPr>
              <w:pStyle w:val="21"/>
              <w:spacing w:before="0" w:after="0" w:line="240" w:lineRule="auto"/>
              <w:ind w:firstLine="426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37743C" w:rsidRPr="00D07A78" w:rsidRDefault="0037743C" w:rsidP="00D07A78">
            <w:pPr>
              <w:spacing w:after="0" w:line="240" w:lineRule="auto"/>
              <w:ind w:firstLine="426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5227" w:type="dxa"/>
            <w:tcMar>
              <w:left w:w="432" w:type="dxa"/>
              <w:right w:w="432" w:type="dxa"/>
            </w:tcMar>
          </w:tcPr>
          <w:p w:rsidR="00D07A78" w:rsidRDefault="006152E7" w:rsidP="00D07A78">
            <w:pPr>
              <w:spacing w:after="0" w:line="240" w:lineRule="auto"/>
              <w:ind w:firstLine="426"/>
              <w:jc w:val="both"/>
              <w:rPr>
                <w:rFonts w:ascii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07A78">
              <w:rPr>
                <w:rFonts w:ascii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 xml:space="preserve">Прежде всего, следует быть внимательными к своему ребенку и его виртуальным практикам. Доступ к виртуальному миру требует регулирования, введения четких правил пользования и разъяснения, в каких случаях и какое поведение считается нормальным и будет безопасным. Важным элементом родительского контроля является расположение компьютера в зоне общего пользования (гостиная, кухня), где, занимаясь параллельно собственными делами, взрослые могут ненавязчиво наблюдать время от времени за реакциями ребенка, когда он находится в интернете, а также будет легче контролировать время работы с компьютером. </w:t>
            </w:r>
          </w:p>
          <w:p w:rsidR="00075279" w:rsidRPr="00D07A78" w:rsidRDefault="006152E7" w:rsidP="00D07A78">
            <w:pPr>
              <w:spacing w:after="0" w:line="240" w:lineRule="auto"/>
              <w:ind w:firstLine="426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D07A78">
              <w:rPr>
                <w:rFonts w:ascii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>Следует внимательно выслушивать впечатления ребенка от общения с новой реальностью, знакомиться с сайтами и технологиями, которые он</w:t>
            </w:r>
            <w:r w:rsidR="00FD5EAD" w:rsidRPr="00D07A78">
              <w:rPr>
                <w:rFonts w:ascii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 xml:space="preserve"> или он</w:t>
            </w:r>
            <w:r w:rsidRPr="00D07A78">
              <w:rPr>
                <w:rFonts w:ascii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 xml:space="preserve">а использует. Будьте бдительны, если ребенок после пользования интернетом или просмотра sms-сообщений расстроен, удаляется от общения со сверстниками, если ухудшается его успеваемость в школе. Отслеживайте </w:t>
            </w:r>
            <w:proofErr w:type="spellStart"/>
            <w:r w:rsidRPr="00D07A78">
              <w:rPr>
                <w:rFonts w:ascii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>онлайн-репутацию</w:t>
            </w:r>
            <w:proofErr w:type="spellEnd"/>
            <w:r w:rsidRPr="00D07A78">
              <w:rPr>
                <w:rFonts w:ascii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 xml:space="preserve"> ребенка — ищите его имя в поисковых серверах.</w:t>
            </w:r>
          </w:p>
          <w:p w:rsidR="0037743C" w:rsidRPr="00D07A78" w:rsidRDefault="0037743C" w:rsidP="00D07A78">
            <w:pPr>
              <w:pStyle w:val="1"/>
              <w:spacing w:before="0" w:after="0"/>
              <w:ind w:firstLine="426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37743C" w:rsidRPr="00D07A78" w:rsidRDefault="0037743C" w:rsidP="00D07A78">
            <w:pPr>
              <w:spacing w:after="0" w:line="240" w:lineRule="auto"/>
              <w:ind w:firstLine="426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4936" w:type="dxa"/>
            <w:tcMar>
              <w:left w:w="432" w:type="dxa"/>
            </w:tcMar>
          </w:tcPr>
          <w:p w:rsidR="009B0764" w:rsidRPr="00D07A78" w:rsidRDefault="006152E7" w:rsidP="00D07A78">
            <w:pPr>
              <w:pStyle w:val="21"/>
              <w:spacing w:before="0" w:after="0" w:line="240" w:lineRule="auto"/>
              <w:ind w:firstLine="426"/>
              <w:jc w:val="both"/>
              <w:rPr>
                <w:rFonts w:ascii="Calibri" w:hAnsi="Calibri" w:cs="Calibri"/>
                <w:b w:val="0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07A78">
              <w:rPr>
                <w:rFonts w:ascii="Calibri" w:hAnsi="Calibri" w:cs="Calibri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 xml:space="preserve">Если ваш ребенок стал жертвой </w:t>
            </w:r>
            <w:proofErr w:type="spellStart"/>
            <w:r w:rsidRPr="00D07A78">
              <w:rPr>
                <w:rFonts w:ascii="Calibri" w:hAnsi="Calibri" w:cs="Calibri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>кибербуллинга</w:t>
            </w:r>
            <w:proofErr w:type="spellEnd"/>
            <w:r w:rsidRPr="00D07A78">
              <w:rPr>
                <w:rFonts w:ascii="Calibri" w:hAnsi="Calibri" w:cs="Calibri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>, необходимо сохранить свидетельства этого события. Сделать копии полученных соо</w:t>
            </w:r>
            <w:r w:rsidR="00FD5EAD" w:rsidRPr="00D07A78">
              <w:rPr>
                <w:rFonts w:ascii="Calibri" w:hAnsi="Calibri" w:cs="Calibri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>бщений. Сохраняйте спокойствие -</w:t>
            </w:r>
            <w:r w:rsidRPr="00D07A78">
              <w:rPr>
                <w:rFonts w:ascii="Calibri" w:hAnsi="Calibri" w:cs="Calibri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 xml:space="preserve"> вы можете еще больше напугать ребенка своей бурной реакцией на то, что он вам показал. Главной задачей является эмоциональная поддержка. Не следует преуменьшать значение агрессии против вашего ребенка, но и пугать также не следует: нужно дать ребенку уверенность в том, что проблему можно преодолеть. </w:t>
            </w:r>
            <w:r w:rsidR="009B0764" w:rsidRPr="00D07A78">
              <w:rPr>
                <w:rFonts w:ascii="Calibri" w:hAnsi="Calibri" w:cs="Calibri"/>
                <w:b w:val="0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9400" cy="1292341"/>
                  <wp:effectExtent l="19050" t="0" r="0" b="0"/>
                  <wp:docPr id="9" name="Рисунок 2" descr="C:\Users\asano\Desktop\АТТ\bully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ano\Desktop\АТТ\bully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150" cy="1294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43C" w:rsidRPr="00D07A78" w:rsidRDefault="006152E7" w:rsidP="00D07A78">
            <w:pPr>
              <w:pStyle w:val="21"/>
              <w:spacing w:before="0" w:after="0" w:line="240" w:lineRule="auto"/>
              <w:ind w:firstLine="426"/>
              <w:jc w:val="both"/>
              <w:rPr>
                <w:rFonts w:ascii="Calibri" w:hAnsi="Calibri" w:cs="Calibri"/>
                <w:b w:val="0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07A78">
              <w:rPr>
                <w:rFonts w:ascii="Calibri" w:hAnsi="Calibri" w:cs="Calibri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 xml:space="preserve">Никогда не наказывайте и не ограничивайте действия ребенка в ответ на его признание. Проговорите с ребенком ситуацию и внимательно его выслушайте. Повторите простейшие правила безопасности при пользовании интернетом, дайте советы по дальнейшему предотвращению </w:t>
            </w:r>
            <w:proofErr w:type="spellStart"/>
            <w:r w:rsidRPr="00D07A78">
              <w:rPr>
                <w:rFonts w:ascii="Calibri" w:hAnsi="Calibri" w:cs="Calibri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>кибер-буллинга</w:t>
            </w:r>
            <w:proofErr w:type="spellEnd"/>
            <w:r w:rsidRPr="00D07A78">
              <w:rPr>
                <w:rFonts w:ascii="Calibri" w:hAnsi="Calibri" w:cs="Calibri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>. Одноразо</w:t>
            </w:r>
            <w:r w:rsidR="003F0A4D" w:rsidRPr="00D07A78">
              <w:rPr>
                <w:rFonts w:ascii="Calibri" w:hAnsi="Calibri" w:cs="Calibri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 xml:space="preserve">вой беседы будет недостаточно - </w:t>
            </w:r>
            <w:proofErr w:type="spellStart"/>
            <w:r w:rsidRPr="00D07A78">
              <w:rPr>
                <w:rFonts w:ascii="Calibri" w:hAnsi="Calibri" w:cs="Calibri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>медийный</w:t>
            </w:r>
            <w:proofErr w:type="spellEnd"/>
            <w:r w:rsidRPr="00D07A78">
              <w:rPr>
                <w:rFonts w:ascii="Calibri" w:hAnsi="Calibri" w:cs="Calibri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 xml:space="preserve"> иммунитет, как и биологический, не формируется раз и навсегда, а требует периодического обновления.</w:t>
            </w:r>
          </w:p>
          <w:p w:rsidR="0037743C" w:rsidRPr="00D07A78" w:rsidRDefault="0037743C" w:rsidP="00D07A78">
            <w:pPr>
              <w:spacing w:after="0" w:line="240" w:lineRule="auto"/>
              <w:ind w:firstLine="426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37743C" w:rsidRPr="00D07A78" w:rsidRDefault="0037743C" w:rsidP="00D07A78">
            <w:pPr>
              <w:pStyle w:val="21"/>
              <w:spacing w:before="0" w:after="0" w:line="240" w:lineRule="auto"/>
              <w:ind w:firstLine="426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37743C" w:rsidRPr="00D07A78" w:rsidRDefault="0037743C" w:rsidP="00D07A78">
            <w:pPr>
              <w:spacing w:after="0" w:line="240" w:lineRule="auto"/>
              <w:ind w:firstLine="426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37743C" w:rsidRPr="00D07A78" w:rsidRDefault="0037743C" w:rsidP="00D07A78">
            <w:pPr>
              <w:pStyle w:val="a0"/>
              <w:numPr>
                <w:ilvl w:val="0"/>
                <w:numId w:val="0"/>
              </w:numPr>
              <w:spacing w:after="0" w:line="240" w:lineRule="auto"/>
              <w:ind w:firstLine="426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37743C" w:rsidRPr="00D07A78" w:rsidRDefault="0037743C" w:rsidP="00D07A78">
            <w:pPr>
              <w:pStyle w:val="1"/>
              <w:spacing w:before="0" w:after="0"/>
              <w:ind w:firstLine="426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  <w:sdt>
            <w:sdtPr>
              <w:rPr>
                <w:rFonts w:ascii="Calibri" w:hAnsi="Calibri" w:cs="Calibri"/>
                <w:i/>
                <w:sz w:val="24"/>
                <w:szCs w:val="24"/>
              </w:rPr>
              <w:id w:val="883065717"/>
              <w:placeholder>
                <w:docPart w:val="10089DB7A91C458B9ED0EACF6135E8F1"/>
              </w:placeholder>
              <w:showingPlcHdr/>
            </w:sdtPr>
            <w:sdtContent>
              <w:p w:rsidR="0037743C" w:rsidRPr="00D07A78" w:rsidRDefault="0063693A" w:rsidP="00D07A78">
                <w:pPr>
                  <w:pStyle w:val="af2"/>
                  <w:spacing w:line="240" w:lineRule="auto"/>
                  <w:ind w:firstLine="426"/>
                  <w:jc w:val="both"/>
                  <w:rPr>
                    <w:rFonts w:ascii="Calibri" w:hAnsi="Calibri" w:cs="Calibri"/>
                    <w:i/>
                    <w:sz w:val="24"/>
                    <w:szCs w:val="24"/>
                  </w:rPr>
                </w:pPr>
                <w:r w:rsidRPr="00D07A78">
                  <w:rPr>
                    <w:rFonts w:ascii="Calibri" w:hAnsi="Calibri" w:cs="Calibri"/>
                    <w:i/>
                    <w:sz w:val="24"/>
                    <w:szCs w:val="24"/>
                    <w:lang w:bidi="ru-RU"/>
                  </w:rPr>
                  <w:t>Название компании</w:t>
                </w:r>
              </w:p>
            </w:sdtContent>
          </w:sdt>
          <w:sdt>
            <w:sdtPr>
              <w:rPr>
                <w:rFonts w:ascii="Calibri" w:hAnsi="Calibri" w:cs="Calibri"/>
                <w:i/>
                <w:sz w:val="24"/>
                <w:szCs w:val="24"/>
              </w:rPr>
              <w:alias w:val="Введите почтовый адрес, город, почтовый индекс:"/>
              <w:tag w:val="Введите почтовый адрес, город, почтовый индекс:"/>
              <w:id w:val="-325672729"/>
              <w:placeholder>
                <w:docPart w:val="3856BD8BB4EC474BB8E07BD49C7F4885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Content>
              <w:p w:rsidR="0037743C" w:rsidRPr="00D07A78" w:rsidRDefault="00020B6D" w:rsidP="00D07A78">
                <w:pPr>
                  <w:pStyle w:val="af2"/>
                  <w:spacing w:line="240" w:lineRule="auto"/>
                  <w:ind w:firstLine="426"/>
                  <w:jc w:val="both"/>
                  <w:rPr>
                    <w:rFonts w:ascii="Calibri" w:hAnsi="Calibri" w:cs="Calibri"/>
                    <w:i/>
                    <w:sz w:val="24"/>
                    <w:szCs w:val="24"/>
                  </w:rPr>
                </w:pPr>
                <w:r w:rsidRPr="00D07A78">
                  <w:rPr>
                    <w:rFonts w:ascii="Calibri" w:hAnsi="Calibri" w:cs="Calibri"/>
                    <w:i/>
                    <w:sz w:val="24"/>
                    <w:szCs w:val="24"/>
                  </w:rPr>
                  <w:t>Ресурс: http://www.b17.ru/blog/71131/</w:t>
                </w:r>
              </w:p>
            </w:sdtContent>
          </w:sdt>
          <w:sdt>
            <w:sdtPr>
              <w:rPr>
                <w:rFonts w:ascii="Calibri" w:hAnsi="Calibri" w:cs="Calibri"/>
                <w:i/>
                <w:sz w:val="24"/>
                <w:szCs w:val="24"/>
              </w:rPr>
              <w:alias w:val="Введите номер телефона:"/>
              <w:tag w:val="Введите номер телефона:"/>
              <w:id w:val="-221295427"/>
              <w:placeholder>
                <w:docPart w:val="8504D2A29CDE4D6A84360B853D4C80A5"/>
              </w:placeholder>
              <w:temporary/>
              <w:showingPlcHdr/>
              <w:text/>
            </w:sdtPr>
            <w:sdtContent>
              <w:p w:rsidR="0037743C" w:rsidRPr="00D07A78" w:rsidRDefault="0037743C" w:rsidP="00D07A78">
                <w:pPr>
                  <w:pStyle w:val="af2"/>
                  <w:spacing w:line="240" w:lineRule="auto"/>
                  <w:ind w:firstLine="426"/>
                  <w:jc w:val="both"/>
                  <w:rPr>
                    <w:rFonts w:ascii="Calibri" w:hAnsi="Calibri" w:cs="Calibri"/>
                    <w:i/>
                    <w:sz w:val="24"/>
                    <w:szCs w:val="24"/>
                  </w:rPr>
                </w:pPr>
                <w:r w:rsidRPr="00D07A78">
                  <w:rPr>
                    <w:rFonts w:ascii="Calibri" w:hAnsi="Calibri" w:cs="Calibri"/>
                    <w:i/>
                    <w:sz w:val="24"/>
                    <w:szCs w:val="24"/>
                    <w:lang w:bidi="ru-RU"/>
                  </w:rPr>
                  <w:t>Телефон</w:t>
                </w:r>
              </w:p>
            </w:sdtContent>
          </w:sdt>
          <w:sdt>
            <w:sdtPr>
              <w:rPr>
                <w:rFonts w:ascii="Calibri" w:hAnsi="Calibri" w:cs="Calibri"/>
                <w:i/>
                <w:sz w:val="24"/>
                <w:szCs w:val="24"/>
              </w:rPr>
              <w:alias w:val="Введите электронный адрес:"/>
              <w:tag w:val="Введите электронный адрес:"/>
              <w:id w:val="-1439600928"/>
              <w:placeholder>
                <w:docPart w:val="3EDB941B9D1E498C8B9CD88C89126AE2"/>
              </w:placeholder>
              <w:temporary/>
              <w:showingPlcHdr/>
              <w:text/>
            </w:sdtPr>
            <w:sdtContent>
              <w:p w:rsidR="0037743C" w:rsidRPr="00D07A78" w:rsidRDefault="0037743C" w:rsidP="00D07A78">
                <w:pPr>
                  <w:pStyle w:val="af2"/>
                  <w:spacing w:line="240" w:lineRule="auto"/>
                  <w:ind w:firstLine="426"/>
                  <w:jc w:val="both"/>
                  <w:rPr>
                    <w:rFonts w:ascii="Calibri" w:hAnsi="Calibri" w:cs="Calibri"/>
                    <w:i/>
                    <w:sz w:val="24"/>
                    <w:szCs w:val="24"/>
                  </w:rPr>
                </w:pPr>
                <w:r w:rsidRPr="00D07A78">
                  <w:rPr>
                    <w:rFonts w:ascii="Calibri" w:hAnsi="Calibri" w:cs="Calibri"/>
                    <w:i/>
                    <w:sz w:val="24"/>
                    <w:szCs w:val="24"/>
                    <w:lang w:bidi="ru-RU"/>
                  </w:rPr>
                  <w:t>Электронный адрес</w:t>
                </w:r>
              </w:p>
            </w:sdtContent>
          </w:sdt>
          <w:sdt>
            <w:sdtPr>
              <w:rPr>
                <w:rFonts w:ascii="Calibri" w:hAnsi="Calibri" w:cs="Calibri"/>
                <w:i/>
                <w:sz w:val="24"/>
                <w:szCs w:val="24"/>
              </w:rPr>
              <w:alias w:val="Введите адрес веб-сайта:"/>
              <w:tag w:val="Введите адрес веб-сайта:"/>
              <w:id w:val="-1199312480"/>
              <w:placeholder>
                <w:docPart w:val="8A1AABD15C9A40049D3EB014A4F83788"/>
              </w:placeholder>
              <w:temporary/>
              <w:showingPlcHdr/>
              <w:text/>
            </w:sdtPr>
            <w:sdtContent>
              <w:p w:rsidR="0037743C" w:rsidRPr="00D07A78" w:rsidRDefault="0037743C" w:rsidP="00D07A78">
                <w:pPr>
                  <w:pStyle w:val="-"/>
                  <w:spacing w:before="0" w:after="0" w:line="240" w:lineRule="auto"/>
                  <w:ind w:firstLine="426"/>
                  <w:jc w:val="both"/>
                  <w:rPr>
                    <w:rFonts w:ascii="Calibri" w:hAnsi="Calibri" w:cs="Calibri"/>
                    <w:i/>
                    <w:sz w:val="24"/>
                    <w:szCs w:val="24"/>
                  </w:rPr>
                </w:pPr>
                <w:r w:rsidRPr="00D07A78">
                  <w:rPr>
                    <w:rFonts w:ascii="Calibri" w:hAnsi="Calibri" w:cs="Calibri"/>
                    <w:i/>
                    <w:sz w:val="24"/>
                    <w:szCs w:val="24"/>
                    <w:lang w:bidi="ru-RU"/>
                  </w:rPr>
                  <w:t>Веб-сайт</w:t>
                </w:r>
              </w:p>
            </w:sdtContent>
          </w:sdt>
        </w:tc>
      </w:tr>
    </w:tbl>
    <w:p w:rsidR="00ED7C90" w:rsidRDefault="00ED7C90" w:rsidP="00D91EF3">
      <w:pPr>
        <w:pStyle w:val="affffc"/>
      </w:pPr>
    </w:p>
    <w:sectPr w:rsidR="00ED7C90" w:rsidSect="009B0764">
      <w:headerReference w:type="default" r:id="rId17"/>
      <w:headerReference w:type="first" r:id="rId18"/>
      <w:pgSz w:w="16838" w:h="11906" w:orient="landscape" w:code="9"/>
      <w:pgMar w:top="720" w:right="1208" w:bottom="284" w:left="1208" w:header="431" w:footer="57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997" w:rsidRDefault="001D4997" w:rsidP="0037743C">
      <w:pPr>
        <w:spacing w:after="0" w:line="240" w:lineRule="auto"/>
      </w:pPr>
      <w:r>
        <w:separator/>
      </w:r>
    </w:p>
  </w:endnote>
  <w:endnote w:type="continuationSeparator" w:id="0">
    <w:p w:rsidR="001D4997" w:rsidRDefault="001D4997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997" w:rsidRDefault="001D4997" w:rsidP="0037743C">
      <w:pPr>
        <w:spacing w:after="0" w:line="240" w:lineRule="auto"/>
      </w:pPr>
      <w:r>
        <w:separator/>
      </w:r>
    </w:p>
  </w:footnote>
  <w:footnote w:type="continuationSeparator" w:id="0">
    <w:p w:rsidR="001D4997" w:rsidRDefault="001D4997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E9B" w:rsidRDefault="003B19FC">
    <w:pPr>
      <w:pStyle w:val="afffd"/>
    </w:pPr>
    <w:r>
      <w:rPr>
        <w:noProof/>
        <w:lang w:eastAsia="ru-RU"/>
      </w:rPr>
      <w:pict>
        <v:rect id="Нижний колонтитул — продолжение (прямоугольник)" o:spid="_x0000_s8203" alt="Нижний колонтитул — продолжение (прямоугольник)" style="position:absolute;margin-left:0;margin-top:555.7pt;width:10in;height:10.8pt;z-index:251661312;visibility:visible;mso-height-percent:19;mso-position-horizontal-relative:margin;mso-position-vertical-relative:page;mso-height-percent:19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+t8wIAAFwGAAAOAAAAZHJzL2Uyb0RvYy54bWy0Vd1OFDEUvjfxHZpe6YXMzsqPbpglGwjG&#10;BIEIhuvS6bCTdHpq2/3ziuCtiTfe+hQKQRB8hdlX8Ek87cwOCKiJ0Yvttj3nfOen3zmzvDIuJBkK&#10;Y3NQCY3nWpQIxSHN1UFCX+2uP3pCiXVMpUyCEgmdCEtXuvfvLY90R7ShDzIVhiCIsp2RTmjfOd2J&#10;Isv7omB2DrRQKMzAFMzh0RxEqWEjRC9k1G61FqMRmFQb4MJavF2rhLQb8LNMcLeVZVY4IhOKsbmw&#10;mrDu+zXqLrPOgWG6n/M6DPYXURQsV+i0gVpjjpGByW9BFTk3YCFzcxyKCLIs5yLkgNnErRvZ7PSZ&#10;FiEXLI7VTZnsv4Plm8NtQ/I0oQuUKFbgE5Ufy9PypLzA9Qspz8rL8hx/F9Oj8nR6NH1bnpPvhx9I&#10;+W16iNefg/ikPA76x+SBv5++L7+Wl6j6yUun74Ls7CElqbAci///POBzjrTtYFY7etvUJ4tb/zbj&#10;zBT+H6tOxoECk4YCYuwIx8un8fx8q4VM4SiLHy/Fi4Ej0ZW1NtY9E1AQv0moQYqFl2fDDevQI6rO&#10;VLwzCzJP13Mpw8HTWqxKQ4YMCck4F8rFwVwOiheQVvcLGMHMbegEbxKQf0KTymMq8OiVY38T+QJU&#10;KYedm0jh9aR6KTJ8aUyyHTw2yLeDsX2Wij/FEgA9cob+G+wqm19gV1HW+t5UhBZtjFu/C6wybiyC&#10;Z1CuMS5yBeYuAIklrj1X+rMiVaXxVdqHdIJ9YKAaEFbz9Ryfd4NZt80MTgRkBE45t4VLJmGUUKh3&#10;lPTBvLnr3utjo6KUkhFOmITa1wNmBCXyucIWDlTDkRQO8wtLbfRhrkv2r0vUoFgF5EyM81TzsPX6&#10;Ts62mYFiD4dhz3tFEVMcfSeUOzM7rLpq8uE45aLXC2o4hjRzG2pHcw/uq+rpuzveY0bXHHfYHZsw&#10;m0asc4Pqla63VNAbOMjy0AdXda3rjSMskLget35GXj8HrauPQvcHAAAA//8DAFBLAwQUAAYACAAA&#10;ACEAj7e/s9sAAAALAQAADwAAAGRycy9kb3ducmV2LnhtbEyPQU/DMAyF70j8h8hI3FgCLWgqTSfE&#10;NIkDQmKDu9d4bbXGqZpsK/8e9wS++T3r+XvlavK9OtMYu8AW7hcGFHEdXMeNha/d5m4JKiZkh31g&#10;svBDEVbV9VWJhQsX/qTzNjVKQjgWaKFNaSi0jnVLHuMiDMTiHcLoMck6NtqNeJFw3+sHY560x47l&#10;Q4sDvbZUH7cnb2H9HvHw9q2Pj9m4o03Ej7RekrW3N9PLM6hEU/o7hhlf0KESpn04sYuqtyBFkqgy&#10;OajZz3Mj2n7WssyArkr9v0P1CwAA//8DAFBLAQItABQABgAIAAAAIQC2gziS/gAAAOEBAAATAAAA&#10;AAAAAAAAAAAAAAAAAABbQ29udGVudF9UeXBlc10ueG1sUEsBAi0AFAAGAAgAAAAhADj9If/WAAAA&#10;lAEAAAsAAAAAAAAAAAAAAAAALwEAAF9yZWxzLy5yZWxzUEsBAi0AFAAGAAgAAAAhAEjIr63zAgAA&#10;XAYAAA4AAAAAAAAAAAAAAAAALgIAAGRycy9lMm9Eb2MueG1sUEsBAi0AFAAGAAgAAAAhAI+3v7Pb&#10;AAAACwEAAA8AAAAAAAAAAAAAAAAATQUAAGRycy9kb3ducmV2LnhtbFBLBQYAAAAABAAEAPMAAABV&#10;BgAAAAA=&#10;" fillcolor="#2b7370 [1604]" stroked="f" strokeweight="1pt">
          <w10:wrap anchorx="margin" anchory="page"/>
          <w10:anchorlock/>
        </v:rect>
      </w:pict>
    </w:r>
    <w:r>
      <w:rPr>
        <w:noProof/>
        <w:lang w:eastAsia="ru-RU"/>
      </w:rPr>
      <w:pict>
        <v:group id="Линии сгиба" o:spid="_x0000_s8200" alt="Линии сгиба" style="position:absolute;margin-left:0;margin-top:0;width:266.4pt;height:612pt;z-index:-251658240;mso-position-horizontal:center;mso-position-horizontal-relative:page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0zqwIAAG4IAAAOAAAAZHJzL2Uyb0RvYy54bWzsVs1OGzEQvlfqO1i+w242BNIVGw5QuPQH&#10;lfYBjNf7I3ltyzbZ5Nb2XIkH4NBXoGorIdH2GTZv1LF3s0EBVQLUS9VIcWzPzDcz34zt7O7NKo6m&#10;TJtSigQPNkOMmKAyLUWe4HdvDzfGGBlLREq4FCzBc2bw3uTpk91axSySheQp0whAhIlrleDCWhUH&#10;gaEFq4jZlIoJEGZSV8TCUudBqkkN6BUPojDcDmqpU6UlZcbA7kErxBOPn2WM2tdZZphFPMEQm/Wj&#10;9uOpG4PJLolzTVRR0i4M8oAoKlIKcNpDHRBL0Jkub0FVJdXSyMxuUlkFMstKynwOkM0gXMvmSMsz&#10;5XPJ4zpXPU1A7RpPD4alr6bHGpVpgocYCVJBiZqL5qr5Cd8rtPjQfIXJl+YSo5QZCsTdLQUaa5XH&#10;gHak1Yk61t1G3q4cM7NMV+4XckYzX4B5XwA2s4jC5nA4HkZjqBMF2c7OTrQVdiWiBdTR2W2MouEz&#10;iHVlTIvnK/PtaAs6bs08WHoPXJB9TLWCnjMrWs3jaD0piGK+WsYR0dE66Gn9vHi/OG9+NJeLc0fs&#10;r+Z7861levER5teLT8C6EzbX3fY5GrgGdXEC4L7oaDWxAYbv4PQ2N0tib1Pac0JipY09YrJCbpJg&#10;XgqXBonJ9IWx4B9Ulypumws3GsnL9LDk3C/ccWX7XKMpgYN2mg88AD+rXsq03RuPwraWgOZPt1P3&#10;2DeQQObQoUzLHP3MzjlrPb9hGTQrtEHroAdqfRBKmbCeM48E2s4sgyh7w9BH9kfDTt+ZMn+F3Me4&#10;t/CepbC9cVUKqe/ybmfLkLNWf8lAm7ej4FSmc199Tw00bdsVf717o0d1b3Sv7h3CZzwa3Tza/9v3&#10;n21ffxXDo+avgO4Bdq/mzbU/B6u/CZPfAAAA//8DAFBLAwQUAAYACAAAACEAE0+6190AAAAGAQAA&#10;DwAAAGRycy9kb3ducmV2LnhtbEyPQUvDQBCF74L/YRnBm90ktVJiNqUU9VQEW0F6mybTJDQ7G7Lb&#10;JP33jl70MvB4jzffy1aTbdVAvW8cG4hnESjiwpUNVwY+968PS1A+IJfYOiYDV/Kwym9vMkxLN/IH&#10;DbtQKSlhn6KBOoQu1doXNVn0M9cRi3dyvcUgsq902eMo5bbVSRQ9aYsNy4caO9rUVJx3F2vgbcRx&#10;PY9fhu35tLke9ov3r21MxtzfTetnUIGm8BeGH3xBh1yYju7CpVetARkSfq94i3kiM44SSpLHCHSe&#10;6f/4+TcAAAD//wMAUEsBAi0AFAAGAAgAAAAhALaDOJL+AAAA4QEAABMAAAAAAAAAAAAAAAAAAAAA&#10;AFtDb250ZW50X1R5cGVzXS54bWxQSwECLQAUAAYACAAAACEAOP0h/9YAAACUAQAACwAAAAAAAAAA&#10;AAAAAAAvAQAAX3JlbHMvLnJlbHNQSwECLQAUAAYACAAAACEAXkxNM6sCAABuCAAADgAAAAAAAAAA&#10;AAAAAAAuAgAAZHJzL2Uyb0RvYy54bWxQSwECLQAUAAYACAAAACEAE0+6190AAAAGAQAADwAAAAAA&#10;AAAAAAAAAAAFBQAAZHJzL2Rvd25yZXYueG1sUEsFBgAAAAAEAAQA8wAAAA8GAAAAAA==&#10;">
          <v:line id="Прямая соединительная линия 1" o:spid="_x0000_s8202" style="position:absolute;visibility:visibl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EjwAAAANoAAAAPAAAAZHJzL2Rvd25yZXYueG1sRE9Ni8Iw&#10;EL0L/ocwgrc1XUFxq1FWweKiHnT1PjRjW20mpYm2+++NsOBpeLzPmS1aU4oH1a6wrOBzEIEgTq0u&#10;OFNw+l1/TEA4j6yxtEwK/sjBYt7tzDDWtuEDPY4+EyGEXYwKcu+rWEqX5mTQDWxFHLiLrQ36AOtM&#10;6hqbEG5KOYyisTRYcGjIsaJVTunteDcK1j+4346a5fic7FaHZJR+3a+JVqrfa7+nIDy1/i3+d290&#10;mA+vV15Xzp8AAAD//wMAUEsBAi0AFAAGAAgAAAAhANvh9svuAAAAhQEAABMAAAAAAAAAAAAAAAAA&#10;AAAAAFtDb250ZW50X1R5cGVzXS54bWxQSwECLQAUAAYACAAAACEAWvQsW78AAAAVAQAACwAAAAAA&#10;AAAAAAAAAAAfAQAAX3JlbHMvLnJlbHNQSwECLQAUAAYACAAAACEASOTxI8AAAADaAAAADwAAAAAA&#10;AAAAAAAAAAAHAgAAZHJzL2Rvd25yZXYueG1sUEsFBgAAAAADAAMAtwAAAPQCAAAAAA==&#10;" strokecolor="#d8d8d8 [2732]" strokeweight=".5pt">
            <v:stroke joinstyle="miter"/>
          </v:line>
          <v:line id="Прямая соединительная линия 2" o:spid="_x0000_s8201" style="position:absolute;visibility:visibl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m9UwgAAANoAAAAPAAAAZHJzL2Rvd25yZXYueG1sRI9Bi8Iw&#10;FITvgv8hPMGbpisobjXKKlh2UQ+6en80z7bavJQm2u6/3wiCx2FmvmHmy9aU4kG1Kywr+BhGIIhT&#10;qwvOFJx+N4MpCOeRNZaWScEfOVguup05xto2fKDH0WciQNjFqCD3voqldGlOBt3QVsTBu9jaoA+y&#10;zqSusQlwU8pRFE2kwYLDQo4VrXNKb8e7UbD5wf123Kwm52S3PiTj9PN+TbRS/V77NQPhqfXv8Kv9&#10;rRWM4Hkl3AC5+AcAAP//AwBQSwECLQAUAAYACAAAACEA2+H2y+4AAACFAQAAEwAAAAAAAAAAAAAA&#10;AAAAAAAAW0NvbnRlbnRfVHlwZXNdLnhtbFBLAQItABQABgAIAAAAIQBa9CxbvwAAABUBAAALAAAA&#10;AAAAAAAAAAAAAB8BAABfcmVscy8ucmVsc1BLAQItABQABgAIAAAAIQC4Nm9UwgAAANoAAAAPAAAA&#10;AAAAAAAAAAAAAAcCAABkcnMvZG93bnJldi54bWxQSwUGAAAAAAMAAwC3AAAA9gIAAAAA&#10;" strokecolor="#d8d8d8 [2732]" strokeweight=".5pt">
            <v:stroke joinstyle="miter"/>
          </v:lin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D2" w:rsidRDefault="003B19FC">
    <w:pPr>
      <w:pStyle w:val="afffd"/>
    </w:pPr>
    <w:r>
      <w:rPr>
        <w:noProof/>
        <w:lang w:eastAsia="ru-RU"/>
      </w:rPr>
      <w:pict>
        <v:group id="Рисунки прямоугольников — первая страница" o:spid="_x0000_s8196" alt="Рисунки прямоугольников — первая страница" style="position:absolute;margin-left:0;margin-top:0;width:719.35pt;height:527.75pt;z-index:251670528;mso-position-horizontal:left;mso-position-horizontal-relative:margin;mso-position-vertical:top;mso-position-vertical-relative:margin" coordsize="91375,67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ARNQQAADMSAAAOAAAAZHJzL2Uyb0RvYy54bWzsWM1uJDUQviPxDpbvZPpnpmfSymQVZUmE&#10;FHYjsmjPjts901K3bWxPJuEUgoQ4IK2QuMMjRIuCAtkNr9D9CjwJZffP5Gd3yYYl4jA5ePxXVXZ9&#10;5a8qvfbosMjRAVM6E3yM/RUPI8apSDI+GeMvn219MsJIG8ITkgvOxviIafxo/eOP1uYyZoGYijxh&#10;CoESruO5HOOpMTLu9TSdsoLoFSEZh8VUqIIYGKpJL1FkDtqLvBd4XtSbC5VIJSjTGmYf14t43elP&#10;U0bN0zTVzKB8jOFsxrXKtfu27a2vkXiiiJxmtDkGuccpCpJxMNqpekwMQTOV3VJVZFQJLVKzQkXR&#10;E2maUebuALfxvRu32VZiJt1dJvF8Ijs3gWtv+OneaumTg12FsgSwizDipACMyl/K8+qb6tvydflH&#10;eY7KP6vj6kX5qryEqV/Ly/Ki+gGWzmHxsnyJ/jr+CbaUZ9Vx+bI8rV4gED2BwandU31XnmKUME3B&#10;5x9aL2A3l5MYrrCt5J7cVc3EpB5ZOA5TVdhfcDQ6dKgfdaizQ4MoTK764WDYH2BEYS0aeqEXRHVc&#10;0CkEzy05Ov10ITkcjIJOsh9FvpXstYZ79nzdceYSYlwvYNT/Dsa9KZHMRYe2PmhhDDsYf6yxqr6H&#10;39/fASMgVl6UZxY+BKBB08Jp5W7AebaA8z/S71B0V+ow1bEGeO8KaBAOh/0+vHYHaLgajMLwGiwk&#10;lkqbbSYKZDtjrIAn3PMlBzva1Ai2W6xVLfIs2cry3A0sN7HNXKEDAqxCKGXc+E48nxWfi6SeH3jw&#10;15h1dGZFXGxc05Zzq5MLq702bGcgcNo7u545ypndl/MvWArPFcI2cBY7zbcPo6ckYf90FqfQak7B&#10;fqe7vs1bdNenbPZbUeZ4thP23nWwWriTcJYFN51wkXGh3qQgBxc3luv9rZNq11gv7YvkCF6BEjXL&#10;a0m3MoB3h2izSxTQOoQEpCrzFJo0F/MxFk0Po6lQX79p3u6HZwqrGM0hTYyx/mpGFMMo/4zDA171&#10;XaQZN+gPhgHYUFdX9q+u8FmxKSBmfEiKkrqu3W/ytpsqUTyHjLZhrcIS4RRsjzE1qh1smjp9QU6k&#10;bGPDbYNcIonZ4XuSWuXWqzZ8nx0+J0o2MW6A756IljRIfCPU671WkouNmRFp5t7Bwq+Nv4HALO0+&#10;BJP1Oyb7+W0ZCEECcrnoN2jPylfIJaULILzX1QmknxNIWUBtluEgi0FOel+Oe3DLEOPWu0Dod2W/&#10;aBANB557HfAWm9R0jQP9cOhHLRe1KbHltyUFWk51RLSkwCUFArv9jygQqtKmJv8QRHSfIu+B7b4P&#10;/UUR1HkhZElbt/cHo9Ab2hLhCgn2I88fNPV5EIyiriBbkmDcVXeuJl3WgbYiXNaBTc14RxJ0/9/C&#10;lwkXQs1XFPvp4+rY1Y2Lbz3rfwMAAP//AwBQSwMEFAAGAAgAAAAhAOU7y5PeAAAABwEAAA8AAABk&#10;cnMvZG93bnJldi54bWxMj0FrwkAQhe+F/odlCr3VTbRpJc1GRGxPIlQLpbcxOybB7GzIrkn89117&#10;sZfhDW9475tsMZpG9NS52rKCeBKBIC6srrlU8LV/f5qDcB5ZY2OZFFzIwSK/v8sw1XbgT+p3vhQh&#10;hF2KCirv21RKV1Rk0E1sSxy8o+0M+rB2pdQdDiHcNHIaRS/SYM2hocKWVhUVp93ZKPgYcFjO4nW/&#10;OR1Xl599sv3exKTU48O4fAPhafS3Y7jiB3TIA9PBnlk70SgIj/i/efWeZ/NXEIegoiRJQOaZ/M+f&#10;/wIAAP//AwBQSwECLQAUAAYACAAAACEAtoM4kv4AAADhAQAAEwAAAAAAAAAAAAAAAAAAAAAAW0Nv&#10;bnRlbnRfVHlwZXNdLnhtbFBLAQItABQABgAIAAAAIQA4/SH/1gAAAJQBAAALAAAAAAAAAAAAAAAA&#10;AC8BAABfcmVscy8ucmVsc1BLAQItABQABgAIAAAAIQAYoUARNQQAADMSAAAOAAAAAAAAAAAAAAAA&#10;AC4CAABkcnMvZTJvRG9jLnhtbFBLAQItABQABgAIAAAAIQDlO8uT3gAAAAcBAAAPAAAAAAAAAAAA&#10;AAAAAI8GAABkcnMvZG93bnJldi54bWxQSwUGAAAAAAQABADzAAAAmgcAAAAA&#10;">
          <v:rect id="Большой прямоугольник слева на первой странице" o:spid="_x0000_s8199" alt="Большой прямоугольник слева на первой странице" style="position:absolute;width:23774;height:6392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6bNvgAAANsAAAAPAAAAZHJzL2Rvd25yZXYueG1sRE/NisIw&#10;EL4v+A5hBG9rqgu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PTXps2+AAAA2wAAAA8AAAAAAAAA&#10;AAAAAAAABwIAAGRycy9kb3ducmV2LnhtbFBLBQYAAAAAAwADALcAAADyAgAAAAA=&#10;" fillcolor="#2b7370 [1604]" stroked="f" strokeweight="1pt"/>
          <v:rect id="Прямоугольник в нижнем колонтитуле справа на первой странице" o:spid="_x0000_s8198" alt="Прямоугольник в нижнем колонтитуле справа на первой странице" style="position:absolute;top:65675;width:23774;height:13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j65vgAAANsAAAAPAAAAZHJzL2Rvd25yZXYueG1sRE/NisIw&#10;EL4v+A5hBG9rqiy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Hs+Prm+AAAA2wAAAA8AAAAAAAAA&#10;AAAAAAAABwIAAGRycy9kb3ducmV2LnhtbFBLBQYAAAAAAwADALcAAADyAgAAAAA=&#10;" fillcolor="#2b7370 [1604]" stroked="f" strokeweight="1pt"/>
          <v:rect id="Прямоугольник в нижнем колонтитуле слева на первой странице" o:spid="_x0000_s8197" alt="Прямоугольник в нижнем колонтитуле слева на первой странице" style="position:absolute;left:66774;top:64583;width:24601;height:228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psivgAAANsAAAAPAAAAZHJzL2Rvd25yZXYueG1sRE/NisIw&#10;EL4v+A5hBG9rqrC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BRymyK+AAAA2wAAAA8AAAAAAAAA&#10;AAAAAAAABwIAAGRycy9kb3ducmV2LnhtbFBLBQYAAAAAAwADALcAAADyAgAAAAA=&#10;" fillcolor="#2b7370 [1604]" stroked="f" strokeweight="1pt"/>
          <w10:wrap anchorx="margin" anchory="margin"/>
          <w10:anchorlock/>
        </v:group>
      </w:pict>
    </w:r>
    <w:r>
      <w:rPr>
        <w:noProof/>
        <w:lang w:eastAsia="ru-RU"/>
      </w:rPr>
      <w:pict>
        <v:group id="_x0000_s8193" alt="Линии сгиба" style="position:absolute;margin-left:0;margin-top:0;width:266.4pt;height:612pt;z-index:-251651072;mso-position-horizontal:center;mso-position-horizontal-relative:page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lkSqwIAAHIIAAAOAAAAZHJzL2Uyb0RvYy54bWzsVs1OGzEQvlfqO1i+w242BMKKDQcoXPqD&#10;SvsAxuv9kby2ZZtscmt7rsQD9NBXoGorIdH2GTZv1LF3s0EBVQKkHqpGimOPPd/MfDNjZ29/VnE0&#10;ZdqUUiR4sBlixASVaSnyBL99c7QxxshYIlLCpWAJnjOD9ydPn+zVKmaRLCRPmUYAIkxcqwQX1qo4&#10;CAwtWEXMplRMwGYmdUUsLHUepJrUgF7xIArD7aCWOlVaUmYMSA/bTTzx+FnGqH2VZYZZxBMMvlk/&#10;aj+euTGY7JE410QVJe3cIA/woiKlAKM91CGxBJ3r8hZUVVItjczsJpVVILOspMzHANEMwrVojrU8&#10;Vz6WPK5z1dME1K7x9GBY+nJ6olGZJngXI0EqSFHzqblqfsL3Ci3eN19h8qW5xChlhgJxd+8CjbXK&#10;Y0A71upUnehOkLcrx8ws05X7hZjRzCdg3ieAzSyiIBwOx8NoDHmisLezsxNthV2KaAF5dHobo2i4&#10;O8RopUyLZyv17WgLKm5NPVhaD5yTvU+1gpozK1rN42g9LYhiPlvGEdHROhj0vH5evFtcND+ay8WF&#10;Y/ZX87351lK9+ADz68VHoN1tNted+AKBuqfSQx6IjlgTG+D4DlZvs7Ok9japPSskVtrYYyYr5CYJ&#10;5qVwgZCYTJ8bC/bh6PKIE3PhRiN5mR6VnPuFa1h2wDWaEmi1s3zgAfh59UKmrWw8CttsAprvb3fc&#10;Y99Agj2HDolaxuhnds5Za/k1y6BcoRBaAz1Qa4NQyoT1nHkkOO3UMvCyVwy9Z39U7M47VeYvkfso&#10;9xreshS2V65KIfVd1u1s6XLWnl8y0MbtKDiT6dxn31MDZes67m/Ub/S4+o3uVb9D+IxHo5vt/b+A&#10;/9kC9tcxPGz+EugeYfdy3lz7Tlj9VZj8BgAA//8DAFBLAwQUAAYACAAAACEAE0+6190AAAAGAQAA&#10;DwAAAGRycy9kb3ducmV2LnhtbEyPQUvDQBCF74L/YRnBm90ktVJiNqUU9VQEW0F6mybTJDQ7G7Lb&#10;JP33jl70MvB4jzffy1aTbdVAvW8cG4hnESjiwpUNVwY+968PS1A+IJfYOiYDV/Kwym9vMkxLN/IH&#10;DbtQKSlhn6KBOoQu1doXNVn0M9cRi3dyvcUgsq902eMo5bbVSRQ9aYsNy4caO9rUVJx3F2vgbcRx&#10;PY9fhu35tLke9ov3r21MxtzfTetnUIGm8BeGH3xBh1yYju7CpVetARkSfq94i3kiM44SSpLHCHSe&#10;6f/4+TcAAAD//wMAUEsBAi0AFAAGAAgAAAAhALaDOJL+AAAA4QEAABMAAAAAAAAAAAAAAAAAAAAA&#10;AFtDb250ZW50X1R5cGVzXS54bWxQSwECLQAUAAYACAAAACEAOP0h/9YAAACUAQAACwAAAAAAAAAA&#10;AAAAAAAvAQAAX3JlbHMvLnJlbHNQSwECLQAUAAYACAAAACEAwmJZEqsCAAByCAAADgAAAAAAAAAA&#10;AAAAAAAuAgAAZHJzL2Uyb0RvYy54bWxQSwECLQAUAAYACAAAACEAE0+6190AAAAGAQAADwAAAAAA&#10;AAAAAAAAAAAFBQAAZHJzL2Rvd25yZXYueG1sUEsFBgAAAAAEAAQA8wAAAA8GAAAAAA==&#10;">
          <v:line id="Прямая соединительная линия 11" o:spid="_x0000_s8195" style="position:absolute;visibility:visibl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LphwQAAANsAAAAPAAAAZHJzL2Rvd25yZXYueG1sRE9Ni8Iw&#10;EL0L/ocwC940VVC0GmUVLIp6UHfvQzO23W0mpYm2++83guBtHu9zFqvWlOJBtSssKxgOIhDEqdUF&#10;Zwq+rtv+FITzyBpLy6Tgjxyslt3OAmNtGz7T4+IzEULYxagg976KpXRpTgbdwFbEgbvZ2qAPsM6k&#10;rrEJ4aaUoyiaSIMFh4YcK9rklP5e7kbBdo+nw7hZT76T4+acjNPZ/SfRSvU+2s85CE+tf4tf7p0O&#10;84fw/CUcIJf/AAAA//8DAFBLAQItABQABgAIAAAAIQDb4fbL7gAAAIUBAAATAAAAAAAAAAAAAAAA&#10;AAAAAABbQ29udGVudF9UeXBlc10ueG1sUEsBAi0AFAAGAAgAAAAhAFr0LFu/AAAAFQEAAAsAAAAA&#10;AAAAAAAAAAAAHwEAAF9yZWxzLy5yZWxzUEsBAi0AFAAGAAgAAAAhAJrsumHBAAAA2wAAAA8AAAAA&#10;AAAAAAAAAAAABwIAAGRycy9kb3ducmV2LnhtbFBLBQYAAAAAAwADALcAAAD1AgAAAAA=&#10;" strokecolor="#d8d8d8 [2732]" strokeweight=".5pt">
            <v:stroke joinstyle="miter"/>
          </v:line>
          <v:line id="Прямая соединительная линия 12" o:spid="_x0000_s8194" style="position:absolute;visibility:visibl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iQWwgAAANsAAAAPAAAAZHJzL2Rvd25yZXYueG1sRE9La8JA&#10;EL4X+h+WKfTWbBSUGrOKFQxK60Ft70N2TNJmZ0N28/Dfu4VCb/PxPSddj6YWPbWusqxgEsUgiHOr&#10;Ky4UfF52L68gnEfWWFsmBTdysF49PqSYaDvwifqzL0QIYZeggtL7JpHS5SUZdJFtiAN3ta1BH2Bb&#10;SN3iEMJNLadxPJcGKw4NJTa0LSn/OXdGwe6Ax/fZ8Db/yj62p2yWL7rvTCv1/DRuliA8jf5f/Ofe&#10;6zB/Cr+/hAPk6g4AAP//AwBQSwECLQAUAAYACAAAACEA2+H2y+4AAACFAQAAEwAAAAAAAAAAAAAA&#10;AAAAAAAAW0NvbnRlbnRfVHlwZXNdLnhtbFBLAQItABQABgAIAAAAIQBa9CxbvwAAABUBAAALAAAA&#10;AAAAAAAAAAAAAB8BAABfcmVscy8ucmVsc1BLAQItABQABgAIAAAAIQBqPiQWwgAAANsAAAAPAAAA&#10;AAAAAAAAAAAAAAcCAABkcnMvZG93bnJldi54bWxQSwUGAAAAAAMAAwC3AAAA9gIAAAAA&#10;" strokecolor="#d8d8d8 [2732]" strokeweight=".5pt">
            <v:stroke joinstyle="miter"/>
          </v:lin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581D3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74939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FE26C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B4397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9049BC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B0FD4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5E6B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D41C7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6E08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>
    <w:nsid w:val="34BA0F9B"/>
    <w:multiLevelType w:val="hybridMultilevel"/>
    <w:tmpl w:val="CA2E004C"/>
    <w:lvl w:ilvl="0" w:tplc="B6BE0FE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6152E7"/>
    <w:rsid w:val="00016C11"/>
    <w:rsid w:val="00020B6D"/>
    <w:rsid w:val="000425F6"/>
    <w:rsid w:val="00075279"/>
    <w:rsid w:val="00084665"/>
    <w:rsid w:val="001338B5"/>
    <w:rsid w:val="001D4997"/>
    <w:rsid w:val="002056AC"/>
    <w:rsid w:val="002C765B"/>
    <w:rsid w:val="002F5ECB"/>
    <w:rsid w:val="002F6EDF"/>
    <w:rsid w:val="003309C2"/>
    <w:rsid w:val="0037743C"/>
    <w:rsid w:val="003B19FC"/>
    <w:rsid w:val="003E1E9B"/>
    <w:rsid w:val="003F0A4D"/>
    <w:rsid w:val="00425687"/>
    <w:rsid w:val="00473E3E"/>
    <w:rsid w:val="00526B47"/>
    <w:rsid w:val="00555FE1"/>
    <w:rsid w:val="005F496D"/>
    <w:rsid w:val="006152E7"/>
    <w:rsid w:val="006233D4"/>
    <w:rsid w:val="00632BB1"/>
    <w:rsid w:val="0063693A"/>
    <w:rsid w:val="00636FE2"/>
    <w:rsid w:val="0069002D"/>
    <w:rsid w:val="00704FD6"/>
    <w:rsid w:val="00712321"/>
    <w:rsid w:val="007327A6"/>
    <w:rsid w:val="00751AA2"/>
    <w:rsid w:val="007A6AA4"/>
    <w:rsid w:val="007B03D6"/>
    <w:rsid w:val="007C70E3"/>
    <w:rsid w:val="008C04B0"/>
    <w:rsid w:val="009B0764"/>
    <w:rsid w:val="00A01D2E"/>
    <w:rsid w:val="00A92C80"/>
    <w:rsid w:val="00CA1864"/>
    <w:rsid w:val="00CD4ED2"/>
    <w:rsid w:val="00CE1E3B"/>
    <w:rsid w:val="00CF465D"/>
    <w:rsid w:val="00D07A78"/>
    <w:rsid w:val="00D2631E"/>
    <w:rsid w:val="00D91EF3"/>
    <w:rsid w:val="00DB43E7"/>
    <w:rsid w:val="00DC332A"/>
    <w:rsid w:val="00DF6715"/>
    <w:rsid w:val="00E36671"/>
    <w:rsid w:val="00E75E55"/>
    <w:rsid w:val="00E87B7B"/>
    <w:rsid w:val="00E938FB"/>
    <w:rsid w:val="00ED7C90"/>
    <w:rsid w:val="00F059BE"/>
    <w:rsid w:val="00F91541"/>
    <w:rsid w:val="00FB1F73"/>
    <w:rsid w:val="00FD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List Number" w:semiHidden="0" w:uiPriority="3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uiPriority="0" w:qFormat="1"/>
    <w:lsdException w:name="Emphasis" w:uiPriority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55FE1"/>
  </w:style>
  <w:style w:type="paragraph" w:styleId="1">
    <w:name w:val="heading 1"/>
    <w:basedOn w:val="a1"/>
    <w:next w:val="a1"/>
    <w:link w:val="10"/>
    <w:uiPriority w:val="8"/>
    <w:qFormat/>
    <w:rsid w:val="003B19FC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21">
    <w:name w:val="heading 2"/>
    <w:basedOn w:val="a1"/>
    <w:next w:val="a1"/>
    <w:link w:val="22"/>
    <w:uiPriority w:val="8"/>
    <w:unhideWhenUsed/>
    <w:qFormat/>
    <w:rsid w:val="003B19FC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1">
    <w:name w:val="heading 3"/>
    <w:basedOn w:val="a1"/>
    <w:next w:val="a1"/>
    <w:link w:val="32"/>
    <w:uiPriority w:val="8"/>
    <w:semiHidden/>
    <w:unhideWhenUsed/>
    <w:qFormat/>
    <w:rsid w:val="003B19F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41">
    <w:name w:val="heading 4"/>
    <w:basedOn w:val="a1"/>
    <w:next w:val="a1"/>
    <w:link w:val="42"/>
    <w:uiPriority w:val="8"/>
    <w:semiHidden/>
    <w:unhideWhenUsed/>
    <w:qFormat/>
    <w:rsid w:val="003B19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51">
    <w:name w:val="heading 5"/>
    <w:basedOn w:val="a1"/>
    <w:next w:val="a1"/>
    <w:link w:val="52"/>
    <w:uiPriority w:val="8"/>
    <w:semiHidden/>
    <w:unhideWhenUsed/>
    <w:qFormat/>
    <w:rsid w:val="003B19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6">
    <w:name w:val="heading 6"/>
    <w:basedOn w:val="a1"/>
    <w:next w:val="a1"/>
    <w:link w:val="60"/>
    <w:uiPriority w:val="8"/>
    <w:semiHidden/>
    <w:unhideWhenUsed/>
    <w:qFormat/>
    <w:rsid w:val="003B19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7">
    <w:name w:val="heading 7"/>
    <w:basedOn w:val="a1"/>
    <w:next w:val="a1"/>
    <w:link w:val="70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8">
    <w:name w:val="heading 8"/>
    <w:basedOn w:val="a1"/>
    <w:next w:val="a1"/>
    <w:link w:val="80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3B19F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name w:val="Основная таблица"/>
    <w:basedOn w:val="a3"/>
    <w:uiPriority w:val="99"/>
    <w:rsid w:val="003B19FC"/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a7">
    <w:name w:val="Balloon Text"/>
    <w:basedOn w:val="a1"/>
    <w:link w:val="a8"/>
    <w:uiPriority w:val="99"/>
    <w:semiHidden/>
    <w:unhideWhenUsed/>
    <w:rsid w:val="003B19FC"/>
    <w:pPr>
      <w:spacing w:after="0"/>
    </w:pPr>
    <w:rPr>
      <w:rFonts w:ascii="Segoe UI" w:hAnsi="Segoe UI" w:cs="Segoe UI"/>
    </w:rPr>
  </w:style>
  <w:style w:type="character" w:customStyle="1" w:styleId="a8">
    <w:name w:val="Текст выноски Знак"/>
    <w:basedOn w:val="a2"/>
    <w:link w:val="a7"/>
    <w:uiPriority w:val="99"/>
    <w:semiHidden/>
    <w:rsid w:val="003B19FC"/>
    <w:rPr>
      <w:rFonts w:ascii="Segoe UI" w:hAnsi="Segoe UI" w:cs="Segoe UI"/>
      <w:sz w:val="18"/>
    </w:rPr>
  </w:style>
  <w:style w:type="paragraph" w:customStyle="1" w:styleId="a9">
    <w:name w:val="Заголовок блока"/>
    <w:basedOn w:val="a1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aa">
    <w:name w:val="Block Text"/>
    <w:basedOn w:val="a1"/>
    <w:uiPriority w:val="2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ab">
    <w:name w:val="Placeholder Text"/>
    <w:basedOn w:val="a2"/>
    <w:uiPriority w:val="99"/>
    <w:semiHidden/>
    <w:rsid w:val="003B19FC"/>
    <w:rPr>
      <w:color w:val="808080"/>
    </w:rPr>
  </w:style>
  <w:style w:type="paragraph" w:customStyle="1" w:styleId="ac">
    <w:name w:val="Получатель"/>
    <w:basedOn w:val="a1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d">
    <w:name w:val="Обратный адрес"/>
    <w:basedOn w:val="a1"/>
    <w:uiPriority w:val="3"/>
    <w:qFormat/>
    <w:rsid w:val="003B19FC"/>
    <w:pPr>
      <w:spacing w:after="0" w:line="288" w:lineRule="auto"/>
    </w:pPr>
    <w:rPr>
      <w:color w:val="595959" w:themeColor="text1" w:themeTint="A6"/>
    </w:rPr>
  </w:style>
  <w:style w:type="paragraph" w:styleId="ae">
    <w:name w:val="Title"/>
    <w:basedOn w:val="a1"/>
    <w:link w:val="af"/>
    <w:uiPriority w:val="5"/>
    <w:qFormat/>
    <w:rsid w:val="003B19FC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af">
    <w:name w:val="Название Знак"/>
    <w:basedOn w:val="a2"/>
    <w:link w:val="ae"/>
    <w:uiPriority w:val="5"/>
    <w:rsid w:val="00555FE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af0">
    <w:name w:val="Subtitle"/>
    <w:basedOn w:val="a1"/>
    <w:link w:val="af1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af1">
    <w:name w:val="Подзаголовок Знак"/>
    <w:basedOn w:val="a2"/>
    <w:link w:val="af0"/>
    <w:uiPriority w:val="6"/>
    <w:rsid w:val="00555FE1"/>
    <w:rPr>
      <w:color w:val="2B7471" w:themeColor="accent1" w:themeShade="80"/>
    </w:rPr>
  </w:style>
  <w:style w:type="character" w:customStyle="1" w:styleId="10">
    <w:name w:val="Заголовок 1 Знак"/>
    <w:basedOn w:val="a2"/>
    <w:link w:val="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22">
    <w:name w:val="Заголовок 2 Знак"/>
    <w:basedOn w:val="a2"/>
    <w:link w:val="21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23">
    <w:name w:val="Quote"/>
    <w:basedOn w:val="a1"/>
    <w:link w:val="24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24">
    <w:name w:val="Цитата 2 Знак"/>
    <w:basedOn w:val="a2"/>
    <w:link w:val="23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a0">
    <w:name w:val="List Bullet"/>
    <w:basedOn w:val="a1"/>
    <w:uiPriority w:val="10"/>
    <w:unhideWhenUsed/>
    <w:qFormat/>
    <w:rsid w:val="003B19FC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af2">
    <w:name w:val="Контактные данные"/>
    <w:basedOn w:val="a1"/>
    <w:uiPriority w:val="13"/>
    <w:qFormat/>
    <w:rsid w:val="003B19FC"/>
    <w:pPr>
      <w:spacing w:after="0"/>
    </w:pPr>
  </w:style>
  <w:style w:type="paragraph" w:customStyle="1" w:styleId="-">
    <w:name w:val="Веб-сайт"/>
    <w:basedOn w:val="a1"/>
    <w:next w:val="a1"/>
    <w:uiPriority w:val="14"/>
    <w:qFormat/>
    <w:rsid w:val="003B19FC"/>
    <w:pPr>
      <w:spacing w:before="120"/>
    </w:pPr>
    <w:rPr>
      <w:color w:val="2B7471" w:themeColor="accent1" w:themeShade="80"/>
    </w:rPr>
  </w:style>
  <w:style w:type="character" w:customStyle="1" w:styleId="32">
    <w:name w:val="Заголовок 3 Знак"/>
    <w:basedOn w:val="a2"/>
    <w:link w:val="31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a">
    <w:name w:val="List Number"/>
    <w:basedOn w:val="a1"/>
    <w:uiPriority w:val="11"/>
    <w:unhideWhenUsed/>
    <w:rsid w:val="003B19FC"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Заголовок 4 Знак"/>
    <w:basedOn w:val="a2"/>
    <w:link w:val="41"/>
    <w:uiPriority w:val="8"/>
    <w:semiHidden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52">
    <w:name w:val="Заголовок 5 Знак"/>
    <w:basedOn w:val="a2"/>
    <w:link w:val="51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60">
    <w:name w:val="Заголовок 6 Знак"/>
    <w:basedOn w:val="a2"/>
    <w:link w:val="6"/>
    <w:uiPriority w:val="8"/>
    <w:semiHidden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af3">
    <w:name w:val="Intense Emphasis"/>
    <w:basedOn w:val="a2"/>
    <w:uiPriority w:val="21"/>
    <w:semiHidden/>
    <w:unhideWhenUsed/>
    <w:qFormat/>
    <w:rsid w:val="003B19FC"/>
    <w:rPr>
      <w:i/>
      <w:iCs/>
      <w:color w:val="2B7471" w:themeColor="accent1" w:themeShade="80"/>
    </w:rPr>
  </w:style>
  <w:style w:type="paragraph" w:styleId="af4">
    <w:name w:val="Intense Quote"/>
    <w:basedOn w:val="a1"/>
    <w:next w:val="a1"/>
    <w:link w:val="af5"/>
    <w:uiPriority w:val="30"/>
    <w:semiHidden/>
    <w:unhideWhenUsed/>
    <w:qFormat/>
    <w:rsid w:val="003B19FC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af5">
    <w:name w:val="Выделенная цитата Знак"/>
    <w:basedOn w:val="a2"/>
    <w:link w:val="af4"/>
    <w:uiPriority w:val="30"/>
    <w:semiHidden/>
    <w:rsid w:val="003B19FC"/>
    <w:rPr>
      <w:i/>
      <w:iCs/>
      <w:color w:val="2B7471" w:themeColor="accent1" w:themeShade="80"/>
    </w:rPr>
  </w:style>
  <w:style w:type="character" w:styleId="af6">
    <w:name w:val="Intense Reference"/>
    <w:basedOn w:val="a2"/>
    <w:uiPriority w:val="32"/>
    <w:semiHidden/>
    <w:unhideWhenUsed/>
    <w:qFormat/>
    <w:rsid w:val="003B19FC"/>
    <w:rPr>
      <w:b/>
      <w:bCs/>
      <w:caps w:val="0"/>
      <w:smallCaps/>
      <w:color w:val="2B7471" w:themeColor="accent1" w:themeShade="80"/>
      <w:spacing w:val="5"/>
    </w:rPr>
  </w:style>
  <w:style w:type="paragraph" w:styleId="af7">
    <w:name w:val="TOC Heading"/>
    <w:basedOn w:val="1"/>
    <w:next w:val="a1"/>
    <w:uiPriority w:val="39"/>
    <w:semiHidden/>
    <w:unhideWhenUsed/>
    <w:qFormat/>
    <w:rsid w:val="003B19FC"/>
    <w:pPr>
      <w:spacing w:before="240" w:after="0" w:line="276" w:lineRule="auto"/>
      <w:outlineLvl w:val="9"/>
    </w:pPr>
    <w:rPr>
      <w:sz w:val="32"/>
      <w:szCs w:val="32"/>
    </w:rPr>
  </w:style>
  <w:style w:type="paragraph" w:styleId="af8">
    <w:name w:val="Bibliography"/>
    <w:basedOn w:val="a1"/>
    <w:next w:val="a1"/>
    <w:uiPriority w:val="37"/>
    <w:semiHidden/>
    <w:unhideWhenUsed/>
    <w:rsid w:val="00A92C80"/>
  </w:style>
  <w:style w:type="paragraph" w:styleId="af9">
    <w:name w:val="Body Text"/>
    <w:basedOn w:val="a1"/>
    <w:link w:val="afa"/>
    <w:uiPriority w:val="99"/>
    <w:semiHidden/>
    <w:unhideWhenUsed/>
    <w:rsid w:val="00A92C80"/>
    <w:pPr>
      <w:spacing w:after="120"/>
    </w:pPr>
  </w:style>
  <w:style w:type="character" w:customStyle="1" w:styleId="afa">
    <w:name w:val="Основной текст Знак"/>
    <w:basedOn w:val="a2"/>
    <w:link w:val="af9"/>
    <w:uiPriority w:val="99"/>
    <w:semiHidden/>
    <w:rsid w:val="00A92C80"/>
  </w:style>
  <w:style w:type="paragraph" w:styleId="25">
    <w:name w:val="Body Text 2"/>
    <w:basedOn w:val="a1"/>
    <w:link w:val="26"/>
    <w:uiPriority w:val="99"/>
    <w:semiHidden/>
    <w:unhideWhenUsed/>
    <w:rsid w:val="00A92C80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A92C80"/>
  </w:style>
  <w:style w:type="paragraph" w:styleId="33">
    <w:name w:val="Body Text 3"/>
    <w:basedOn w:val="a1"/>
    <w:link w:val="34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A92C80"/>
    <w:rPr>
      <w:szCs w:val="16"/>
    </w:rPr>
  </w:style>
  <w:style w:type="paragraph" w:styleId="afb">
    <w:name w:val="Body Text First Indent"/>
    <w:basedOn w:val="af9"/>
    <w:link w:val="afc"/>
    <w:uiPriority w:val="99"/>
    <w:semiHidden/>
    <w:unhideWhenUsed/>
    <w:rsid w:val="00A92C80"/>
    <w:pPr>
      <w:spacing w:after="160"/>
      <w:ind w:firstLine="360"/>
    </w:pPr>
  </w:style>
  <w:style w:type="character" w:customStyle="1" w:styleId="afc">
    <w:name w:val="Красная строка Знак"/>
    <w:basedOn w:val="afa"/>
    <w:link w:val="afb"/>
    <w:uiPriority w:val="99"/>
    <w:semiHidden/>
    <w:rsid w:val="00A92C80"/>
  </w:style>
  <w:style w:type="paragraph" w:styleId="afd">
    <w:name w:val="Body Text Indent"/>
    <w:basedOn w:val="a1"/>
    <w:link w:val="afe"/>
    <w:uiPriority w:val="99"/>
    <w:semiHidden/>
    <w:unhideWhenUsed/>
    <w:rsid w:val="00A92C80"/>
    <w:pPr>
      <w:spacing w:after="120"/>
      <w:ind w:left="360"/>
    </w:pPr>
  </w:style>
  <w:style w:type="character" w:customStyle="1" w:styleId="afe">
    <w:name w:val="Основной текст с отступом Знак"/>
    <w:basedOn w:val="a2"/>
    <w:link w:val="afd"/>
    <w:uiPriority w:val="99"/>
    <w:semiHidden/>
    <w:rsid w:val="00A92C80"/>
  </w:style>
  <w:style w:type="paragraph" w:styleId="27">
    <w:name w:val="Body Text First Indent 2"/>
    <w:basedOn w:val="afd"/>
    <w:link w:val="28"/>
    <w:uiPriority w:val="99"/>
    <w:semiHidden/>
    <w:unhideWhenUsed/>
    <w:rsid w:val="00A92C80"/>
    <w:pPr>
      <w:spacing w:after="160"/>
      <w:ind w:firstLine="360"/>
    </w:pPr>
  </w:style>
  <w:style w:type="character" w:customStyle="1" w:styleId="28">
    <w:name w:val="Красная строка 2 Знак"/>
    <w:basedOn w:val="afe"/>
    <w:link w:val="27"/>
    <w:uiPriority w:val="99"/>
    <w:semiHidden/>
    <w:rsid w:val="00A92C80"/>
  </w:style>
  <w:style w:type="paragraph" w:styleId="29">
    <w:name w:val="Body Text Indent 2"/>
    <w:basedOn w:val="a1"/>
    <w:link w:val="2a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A92C80"/>
  </w:style>
  <w:style w:type="paragraph" w:styleId="35">
    <w:name w:val="Body Text Indent 3"/>
    <w:basedOn w:val="a1"/>
    <w:link w:val="36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A92C80"/>
    <w:rPr>
      <w:szCs w:val="16"/>
    </w:rPr>
  </w:style>
  <w:style w:type="character" w:styleId="aff">
    <w:name w:val="Book Title"/>
    <w:basedOn w:val="a2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aff0">
    <w:name w:val="caption"/>
    <w:basedOn w:val="a1"/>
    <w:next w:val="a1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f1">
    <w:name w:val="Closing"/>
    <w:basedOn w:val="a1"/>
    <w:link w:val="aff2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aff2">
    <w:name w:val="Прощание Знак"/>
    <w:basedOn w:val="a2"/>
    <w:link w:val="aff1"/>
    <w:uiPriority w:val="99"/>
    <w:semiHidden/>
    <w:rsid w:val="00A92C80"/>
  </w:style>
  <w:style w:type="table" w:styleId="aff3">
    <w:name w:val="Colorful Grid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aff4">
    <w:name w:val="Colorful List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aff5">
    <w:name w:val="Colorful Shading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6">
    <w:name w:val="annotation reference"/>
    <w:basedOn w:val="a2"/>
    <w:uiPriority w:val="99"/>
    <w:semiHidden/>
    <w:unhideWhenUsed/>
    <w:rsid w:val="00A92C80"/>
    <w:rPr>
      <w:sz w:val="22"/>
      <w:szCs w:val="16"/>
    </w:rPr>
  </w:style>
  <w:style w:type="paragraph" w:styleId="aff7">
    <w:name w:val="annotation text"/>
    <w:basedOn w:val="a1"/>
    <w:link w:val="aff8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aff8">
    <w:name w:val="Текст примечания Знак"/>
    <w:basedOn w:val="a2"/>
    <w:link w:val="aff7"/>
    <w:uiPriority w:val="99"/>
    <w:semiHidden/>
    <w:rsid w:val="00A92C80"/>
    <w:rPr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A92C80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A92C80"/>
    <w:rPr>
      <w:b/>
      <w:bCs/>
      <w:szCs w:val="20"/>
    </w:rPr>
  </w:style>
  <w:style w:type="table" w:styleId="affb">
    <w:name w:val="Dark List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affc">
    <w:name w:val="Date"/>
    <w:basedOn w:val="a1"/>
    <w:next w:val="a1"/>
    <w:link w:val="affd"/>
    <w:uiPriority w:val="99"/>
    <w:semiHidden/>
    <w:unhideWhenUsed/>
    <w:rsid w:val="00A92C80"/>
  </w:style>
  <w:style w:type="character" w:customStyle="1" w:styleId="affd">
    <w:name w:val="Дата Знак"/>
    <w:basedOn w:val="a2"/>
    <w:link w:val="affc"/>
    <w:uiPriority w:val="99"/>
    <w:semiHidden/>
    <w:rsid w:val="00A92C80"/>
  </w:style>
  <w:style w:type="paragraph" w:styleId="affe">
    <w:name w:val="Document Map"/>
    <w:basedOn w:val="a1"/>
    <w:link w:val="afff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f">
    <w:name w:val="Схема документа Знак"/>
    <w:basedOn w:val="a2"/>
    <w:link w:val="affe"/>
    <w:uiPriority w:val="99"/>
    <w:semiHidden/>
    <w:rsid w:val="00A92C80"/>
    <w:rPr>
      <w:rFonts w:ascii="Segoe UI" w:hAnsi="Segoe UI" w:cs="Segoe UI"/>
      <w:szCs w:val="16"/>
    </w:rPr>
  </w:style>
  <w:style w:type="paragraph" w:styleId="afff0">
    <w:name w:val="E-mail Signature"/>
    <w:basedOn w:val="a1"/>
    <w:link w:val="afff1"/>
    <w:uiPriority w:val="99"/>
    <w:semiHidden/>
    <w:unhideWhenUsed/>
    <w:rsid w:val="00A92C80"/>
    <w:pPr>
      <w:spacing w:after="0" w:line="240" w:lineRule="auto"/>
    </w:pPr>
  </w:style>
  <w:style w:type="character" w:customStyle="1" w:styleId="afff1">
    <w:name w:val="Электронная подпись Знак"/>
    <w:basedOn w:val="a2"/>
    <w:link w:val="afff0"/>
    <w:uiPriority w:val="99"/>
    <w:semiHidden/>
    <w:rsid w:val="00A92C80"/>
  </w:style>
  <w:style w:type="character" w:styleId="afff2">
    <w:name w:val="Emphasis"/>
    <w:basedOn w:val="a2"/>
    <w:unhideWhenUsed/>
    <w:qFormat/>
    <w:rsid w:val="00A92C80"/>
    <w:rPr>
      <w:i/>
      <w:iCs/>
    </w:rPr>
  </w:style>
  <w:style w:type="character" w:styleId="afff3">
    <w:name w:val="endnote reference"/>
    <w:basedOn w:val="a2"/>
    <w:uiPriority w:val="99"/>
    <w:semiHidden/>
    <w:unhideWhenUsed/>
    <w:rsid w:val="00A92C80"/>
    <w:rPr>
      <w:vertAlign w:val="superscript"/>
    </w:rPr>
  </w:style>
  <w:style w:type="paragraph" w:styleId="afff4">
    <w:name w:val="endnote text"/>
    <w:basedOn w:val="a1"/>
    <w:link w:val="afff5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afff5">
    <w:name w:val="Текст концевой сноски Знак"/>
    <w:basedOn w:val="a2"/>
    <w:link w:val="afff4"/>
    <w:uiPriority w:val="99"/>
    <w:semiHidden/>
    <w:rsid w:val="00A92C80"/>
    <w:rPr>
      <w:szCs w:val="20"/>
    </w:rPr>
  </w:style>
  <w:style w:type="paragraph" w:styleId="afff6">
    <w:name w:val="envelope address"/>
    <w:basedOn w:val="a1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b">
    <w:name w:val="envelope return"/>
    <w:basedOn w:val="a1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7">
    <w:name w:val="FollowedHyperlink"/>
    <w:basedOn w:val="a2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afff8">
    <w:name w:val="footer"/>
    <w:basedOn w:val="a1"/>
    <w:link w:val="afff9"/>
    <w:uiPriority w:val="99"/>
    <w:unhideWhenUsed/>
    <w:rsid w:val="00632BB1"/>
    <w:pPr>
      <w:spacing w:after="0" w:line="240" w:lineRule="auto"/>
    </w:pPr>
  </w:style>
  <w:style w:type="character" w:customStyle="1" w:styleId="afff9">
    <w:name w:val="Нижний колонтитул Знак"/>
    <w:basedOn w:val="a2"/>
    <w:link w:val="afff8"/>
    <w:uiPriority w:val="99"/>
    <w:rsid w:val="00632BB1"/>
  </w:style>
  <w:style w:type="character" w:styleId="afffa">
    <w:name w:val="footnote reference"/>
    <w:basedOn w:val="a2"/>
    <w:uiPriority w:val="99"/>
    <w:semiHidden/>
    <w:unhideWhenUsed/>
    <w:rsid w:val="00A92C80"/>
    <w:rPr>
      <w:vertAlign w:val="superscript"/>
    </w:rPr>
  </w:style>
  <w:style w:type="paragraph" w:styleId="afffb">
    <w:name w:val="footnote text"/>
    <w:basedOn w:val="a1"/>
    <w:link w:val="afffc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afffc">
    <w:name w:val="Текст сноски Знак"/>
    <w:basedOn w:val="a2"/>
    <w:link w:val="afffb"/>
    <w:uiPriority w:val="99"/>
    <w:semiHidden/>
    <w:rsid w:val="00A92C80"/>
    <w:rPr>
      <w:szCs w:val="20"/>
    </w:rPr>
  </w:style>
  <w:style w:type="table" w:customStyle="1" w:styleId="GridTable1Light">
    <w:name w:val="Grid Table 1 Light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">
    <w:name w:val="Grid Table 3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afffd">
    <w:name w:val="header"/>
    <w:basedOn w:val="a1"/>
    <w:link w:val="afffe"/>
    <w:uiPriority w:val="99"/>
    <w:unhideWhenUsed/>
    <w:rsid w:val="00632BB1"/>
    <w:pPr>
      <w:spacing w:after="0" w:line="240" w:lineRule="auto"/>
    </w:pPr>
  </w:style>
  <w:style w:type="character" w:customStyle="1" w:styleId="afffe">
    <w:name w:val="Верхний колонтитул Знак"/>
    <w:basedOn w:val="a2"/>
    <w:link w:val="afffd"/>
    <w:uiPriority w:val="99"/>
    <w:rsid w:val="00632BB1"/>
  </w:style>
  <w:style w:type="character" w:customStyle="1" w:styleId="70">
    <w:name w:val="Заголовок 7 Знак"/>
    <w:basedOn w:val="a2"/>
    <w:link w:val="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80">
    <w:name w:val="Заголовок 8 Знак"/>
    <w:basedOn w:val="a2"/>
    <w:link w:val="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A92C80"/>
  </w:style>
  <w:style w:type="paragraph" w:styleId="HTML0">
    <w:name w:val="HTML Address"/>
    <w:basedOn w:val="a1"/>
    <w:link w:val="HTML1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A92C80"/>
    <w:rPr>
      <w:i/>
      <w:iCs/>
    </w:rPr>
  </w:style>
  <w:style w:type="character" w:styleId="HTML2">
    <w:name w:val="HTML Cite"/>
    <w:basedOn w:val="a2"/>
    <w:uiPriority w:val="99"/>
    <w:semiHidden/>
    <w:unhideWhenUsed/>
    <w:rsid w:val="00A92C80"/>
    <w:rPr>
      <w:i/>
      <w:iCs/>
    </w:rPr>
  </w:style>
  <w:style w:type="character" w:styleId="HTML3">
    <w:name w:val="HTML Code"/>
    <w:basedOn w:val="a2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A92C80"/>
    <w:rPr>
      <w:i/>
      <w:iCs/>
    </w:rPr>
  </w:style>
  <w:style w:type="character" w:styleId="HTML5">
    <w:name w:val="HTML Keyboard"/>
    <w:basedOn w:val="a2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A92C80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A92C80"/>
    <w:rPr>
      <w:i/>
      <w:iCs/>
    </w:rPr>
  </w:style>
  <w:style w:type="character" w:styleId="affff">
    <w:name w:val="Hyperlink"/>
    <w:basedOn w:val="a2"/>
    <w:uiPriority w:val="99"/>
    <w:unhideWhenUsed/>
    <w:rsid w:val="00E75E55"/>
    <w:rPr>
      <w:color w:val="2B7471" w:themeColor="accent1" w:themeShade="80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2c">
    <w:name w:val="index 2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affff0">
    <w:name w:val="index heading"/>
    <w:basedOn w:val="a1"/>
    <w:next w:val="1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affff1">
    <w:name w:val="Light Grid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affff2">
    <w:name w:val="Light List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affff3">
    <w:name w:val="Light Shading"/>
    <w:basedOn w:val="a3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affff4">
    <w:name w:val="line number"/>
    <w:basedOn w:val="a2"/>
    <w:uiPriority w:val="99"/>
    <w:semiHidden/>
    <w:unhideWhenUsed/>
    <w:rsid w:val="00A92C80"/>
  </w:style>
  <w:style w:type="paragraph" w:styleId="affff5">
    <w:name w:val="List"/>
    <w:basedOn w:val="a1"/>
    <w:uiPriority w:val="99"/>
    <w:semiHidden/>
    <w:unhideWhenUsed/>
    <w:rsid w:val="00A92C80"/>
    <w:pPr>
      <w:ind w:left="360" w:hanging="360"/>
      <w:contextualSpacing/>
    </w:pPr>
  </w:style>
  <w:style w:type="paragraph" w:styleId="2d">
    <w:name w:val="List 2"/>
    <w:basedOn w:val="a1"/>
    <w:uiPriority w:val="99"/>
    <w:semiHidden/>
    <w:unhideWhenUsed/>
    <w:rsid w:val="00A92C80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A92C80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A92C80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A92C80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affff6">
    <w:name w:val="List Continue"/>
    <w:basedOn w:val="a1"/>
    <w:uiPriority w:val="99"/>
    <w:semiHidden/>
    <w:unhideWhenUsed/>
    <w:rsid w:val="00A92C80"/>
    <w:pPr>
      <w:spacing w:after="120"/>
      <w:ind w:left="360"/>
      <w:contextualSpacing/>
    </w:pPr>
  </w:style>
  <w:style w:type="paragraph" w:styleId="2e">
    <w:name w:val="List Continue 2"/>
    <w:basedOn w:val="a1"/>
    <w:uiPriority w:val="99"/>
    <w:semiHidden/>
    <w:unhideWhenUsed/>
    <w:rsid w:val="00A92C80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2">
    <w:name w:val="List Number 2"/>
    <w:basedOn w:val="a1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affff7">
    <w:name w:val="List Paragraph"/>
    <w:basedOn w:val="a1"/>
    <w:uiPriority w:val="34"/>
    <w:semiHidden/>
    <w:unhideWhenUsed/>
    <w:qFormat/>
    <w:rsid w:val="00A92C80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">
    <w:name w:val="List Table 2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">
    <w:name w:val="List Table 3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74CBC8" w:themeColor="accent1"/>
        <w:bottom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EDC765" w:themeColor="accent2"/>
        <w:bottom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8AC867" w:themeColor="accent3"/>
        <w:bottom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0924C" w:themeColor="accent4"/>
        <w:bottom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907CB3" w:themeColor="accent5"/>
        <w:bottom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E87C8D" w:themeColor="accent6"/>
        <w:bottom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8">
    <w:name w:val="macro"/>
    <w:link w:val="affff9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9">
    <w:name w:val="Текст макроса Знак"/>
    <w:basedOn w:val="a2"/>
    <w:link w:val="affff8"/>
    <w:uiPriority w:val="99"/>
    <w:semiHidden/>
    <w:rsid w:val="00A92C80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2f">
    <w:name w:val="Medium Grid 2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2f0">
    <w:name w:val="Medium List 2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a">
    <w:name w:val="Message Header"/>
    <w:basedOn w:val="a1"/>
    <w:link w:val="affffb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b">
    <w:name w:val="Шапка Знак"/>
    <w:basedOn w:val="a2"/>
    <w:link w:val="affffa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c">
    <w:name w:val="No Spacing"/>
    <w:uiPriority w:val="7"/>
    <w:qFormat/>
    <w:rsid w:val="00A92C80"/>
    <w:pPr>
      <w:spacing w:after="0" w:line="240" w:lineRule="auto"/>
    </w:pPr>
  </w:style>
  <w:style w:type="paragraph" w:styleId="affffd">
    <w:name w:val="Normal (Web)"/>
    <w:basedOn w:val="a1"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affffe">
    <w:name w:val="Normal Indent"/>
    <w:basedOn w:val="a1"/>
    <w:uiPriority w:val="99"/>
    <w:semiHidden/>
    <w:unhideWhenUsed/>
    <w:rsid w:val="00A92C80"/>
    <w:pPr>
      <w:ind w:left="720"/>
    </w:pPr>
  </w:style>
  <w:style w:type="paragraph" w:styleId="afffff">
    <w:name w:val="Note Heading"/>
    <w:basedOn w:val="a1"/>
    <w:next w:val="a1"/>
    <w:link w:val="afffff0"/>
    <w:uiPriority w:val="99"/>
    <w:semiHidden/>
    <w:unhideWhenUsed/>
    <w:rsid w:val="00A92C80"/>
    <w:pPr>
      <w:spacing w:after="0" w:line="240" w:lineRule="auto"/>
    </w:pPr>
  </w:style>
  <w:style w:type="character" w:customStyle="1" w:styleId="afffff0">
    <w:name w:val="Заголовок записки Знак"/>
    <w:basedOn w:val="a2"/>
    <w:link w:val="afffff"/>
    <w:uiPriority w:val="99"/>
    <w:semiHidden/>
    <w:rsid w:val="00A92C80"/>
  </w:style>
  <w:style w:type="character" w:styleId="afffff1">
    <w:name w:val="page number"/>
    <w:basedOn w:val="a2"/>
    <w:uiPriority w:val="99"/>
    <w:semiHidden/>
    <w:unhideWhenUsed/>
    <w:rsid w:val="00A92C80"/>
  </w:style>
  <w:style w:type="table" w:customStyle="1" w:styleId="PlainTable1">
    <w:name w:val="Plain Table 1"/>
    <w:basedOn w:val="a3"/>
    <w:uiPriority w:val="41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2">
    <w:name w:val="Plain Text"/>
    <w:basedOn w:val="a1"/>
    <w:link w:val="afffff3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afffff3">
    <w:name w:val="Текст Знак"/>
    <w:basedOn w:val="a2"/>
    <w:link w:val="afffff2"/>
    <w:uiPriority w:val="99"/>
    <w:semiHidden/>
    <w:rsid w:val="00A92C80"/>
    <w:rPr>
      <w:rFonts w:ascii="Consolas" w:hAnsi="Consolas"/>
      <w:szCs w:val="21"/>
    </w:rPr>
  </w:style>
  <w:style w:type="paragraph" w:styleId="afffff4">
    <w:name w:val="Salutation"/>
    <w:basedOn w:val="a1"/>
    <w:next w:val="a1"/>
    <w:link w:val="afffff5"/>
    <w:uiPriority w:val="99"/>
    <w:semiHidden/>
    <w:unhideWhenUsed/>
    <w:rsid w:val="00A92C80"/>
  </w:style>
  <w:style w:type="character" w:customStyle="1" w:styleId="afffff5">
    <w:name w:val="Приветствие Знак"/>
    <w:basedOn w:val="a2"/>
    <w:link w:val="afffff4"/>
    <w:uiPriority w:val="99"/>
    <w:semiHidden/>
    <w:rsid w:val="00A92C80"/>
  </w:style>
  <w:style w:type="paragraph" w:styleId="afffff6">
    <w:name w:val="Signature"/>
    <w:basedOn w:val="a1"/>
    <w:link w:val="afffff7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afffff7">
    <w:name w:val="Подпись Знак"/>
    <w:basedOn w:val="a2"/>
    <w:link w:val="afffff6"/>
    <w:uiPriority w:val="99"/>
    <w:semiHidden/>
    <w:rsid w:val="00A92C80"/>
  </w:style>
  <w:style w:type="character" w:styleId="afffff8">
    <w:name w:val="Strong"/>
    <w:basedOn w:val="a2"/>
    <w:unhideWhenUsed/>
    <w:qFormat/>
    <w:rsid w:val="00A92C80"/>
    <w:rPr>
      <w:b/>
      <w:bCs/>
    </w:rPr>
  </w:style>
  <w:style w:type="character" w:styleId="afffff9">
    <w:name w:val="Subtle Emphasis"/>
    <w:basedOn w:val="a2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afffffa">
    <w:name w:val="Subtle Reference"/>
    <w:basedOn w:val="a2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A92C80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A92C80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A92C80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A92C8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A92C8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A92C80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A92C80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A92C80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A92C80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A92C80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A92C80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b">
    <w:name w:val="Table Contemporary"/>
    <w:basedOn w:val="a3"/>
    <w:uiPriority w:val="99"/>
    <w:semiHidden/>
    <w:unhideWhenUsed/>
    <w:rsid w:val="00A92C8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c">
    <w:name w:val="Table Elegant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A92C80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A92C80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A92C80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0"/>
    <w:rsid w:val="00A92C8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List 1"/>
    <w:basedOn w:val="a3"/>
    <w:uiPriority w:val="99"/>
    <w:semiHidden/>
    <w:unhideWhenUsed/>
    <w:rsid w:val="00A92C8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A92C8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A92C80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A92C8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A92C8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d">
    <w:name w:val="table of authorities"/>
    <w:basedOn w:val="a1"/>
    <w:next w:val="a1"/>
    <w:uiPriority w:val="99"/>
    <w:semiHidden/>
    <w:unhideWhenUsed/>
    <w:rsid w:val="00A92C80"/>
    <w:pPr>
      <w:spacing w:after="0"/>
      <w:ind w:left="220" w:hanging="220"/>
    </w:pPr>
  </w:style>
  <w:style w:type="paragraph" w:styleId="afffffe">
    <w:name w:val="table of figures"/>
    <w:basedOn w:val="a1"/>
    <w:next w:val="a1"/>
    <w:uiPriority w:val="99"/>
    <w:semiHidden/>
    <w:unhideWhenUsed/>
    <w:rsid w:val="00A92C80"/>
    <w:pPr>
      <w:spacing w:after="0"/>
    </w:pPr>
  </w:style>
  <w:style w:type="table" w:styleId="affffff">
    <w:name w:val="Table Professional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A92C8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A92C8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A92C8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3"/>
    <w:uiPriority w:val="99"/>
    <w:semiHidden/>
    <w:unhideWhenUsed/>
    <w:rsid w:val="00A92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3"/>
    <w:uiPriority w:val="99"/>
    <w:semiHidden/>
    <w:unhideWhenUsed/>
    <w:rsid w:val="00A92C80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A92C80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A92C80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1">
    <w:name w:val="toa heading"/>
    <w:basedOn w:val="a1"/>
    <w:next w:val="a1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c">
    <w:name w:val="toc 1"/>
    <w:basedOn w:val="a1"/>
    <w:next w:val="a1"/>
    <w:autoRedefine/>
    <w:uiPriority w:val="39"/>
    <w:semiHidden/>
    <w:unhideWhenUsed/>
    <w:rsid w:val="00A92C80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A92C80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A92C80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A92C80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A92C80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A92C80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A92C80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A92C80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A92C80"/>
    <w:pPr>
      <w:spacing w:after="100"/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kpb10@mail.r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o\Desktop\&#1040;&#1058;&#1058;\tf0313309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0089DB7A91C458B9ED0EACF6135E8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0002C0-261A-4D8D-84ED-008F89758FE1}"/>
      </w:docPartPr>
      <w:docPartBody>
        <w:p w:rsidR="00000000" w:rsidRDefault="00F12009">
          <w:pPr>
            <w:pStyle w:val="10089DB7A91C458B9ED0EACF6135E8F1"/>
          </w:pPr>
          <w:r w:rsidRPr="007B03D6">
            <w:rPr>
              <w:lang w:bidi="ru-RU"/>
            </w:rPr>
            <w:t>Название компании</w:t>
          </w:r>
        </w:p>
      </w:docPartBody>
    </w:docPart>
    <w:docPart>
      <w:docPartPr>
        <w:name w:val="3856BD8BB4EC474BB8E07BD49C7F48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D66258-82D6-4B7A-80B3-8698A8DD1C84}"/>
      </w:docPartPr>
      <w:docPartBody>
        <w:p w:rsidR="00000000" w:rsidRDefault="00F12009">
          <w:pPr>
            <w:pStyle w:val="3856BD8BB4EC474BB8E07BD49C7F4885"/>
          </w:pPr>
          <w:r>
            <w:rPr>
              <w:lang w:bidi="ru-RU"/>
            </w:rPr>
            <w:t>Почтовый адрес</w:t>
          </w:r>
          <w:r>
            <w:rPr>
              <w:lang w:bidi="ru-RU"/>
            </w:rPr>
            <w:br/>
            <w:t>Город, почтовый индекс</w:t>
          </w:r>
        </w:p>
      </w:docPartBody>
    </w:docPart>
    <w:docPart>
      <w:docPartPr>
        <w:name w:val="8504D2A29CDE4D6A84360B853D4C80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861C47-24D8-4282-9B98-0F6A6773BB70}"/>
      </w:docPartPr>
      <w:docPartBody>
        <w:p w:rsidR="00000000" w:rsidRDefault="00F12009">
          <w:pPr>
            <w:pStyle w:val="8504D2A29CDE4D6A84360B853D4C80A5"/>
          </w:pPr>
          <w:r>
            <w:rPr>
              <w:lang w:bidi="ru-RU"/>
            </w:rPr>
            <w:t>Телефон</w:t>
          </w:r>
        </w:p>
      </w:docPartBody>
    </w:docPart>
    <w:docPart>
      <w:docPartPr>
        <w:name w:val="3EDB941B9D1E498C8B9CD88C89126A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3B5798-BFB4-4BDF-8149-6333A5AC2A23}"/>
      </w:docPartPr>
      <w:docPartBody>
        <w:p w:rsidR="00000000" w:rsidRDefault="00F12009">
          <w:pPr>
            <w:pStyle w:val="3EDB941B9D1E498C8B9CD88C89126AE2"/>
          </w:pPr>
          <w:r>
            <w:rPr>
              <w:lang w:bidi="ru-RU"/>
            </w:rPr>
            <w:t>Электронный адрес</w:t>
          </w:r>
        </w:p>
      </w:docPartBody>
    </w:docPart>
    <w:docPart>
      <w:docPartPr>
        <w:name w:val="8A1AABD15C9A40049D3EB014A4F837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46205C-72C2-4E77-B5FE-F7D21746B891}"/>
      </w:docPartPr>
      <w:docPartBody>
        <w:p w:rsidR="00000000" w:rsidRDefault="00F12009">
          <w:pPr>
            <w:pStyle w:val="8A1AABD15C9A40049D3EB014A4F83788"/>
          </w:pPr>
          <w:r>
            <w:rPr>
              <w:lang w:bidi="ru-RU"/>
            </w:rPr>
            <w:t>Веб-сайт</w:t>
          </w:r>
        </w:p>
      </w:docPartBody>
    </w:docPart>
    <w:docPart>
      <w:docPartPr>
        <w:name w:val="BCD9ACC438D7468A9C963B79AAEC74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4A140B-747D-4564-BC8E-C35310118EF9}"/>
      </w:docPartPr>
      <w:docPartBody>
        <w:p w:rsidR="00000000" w:rsidRDefault="00F12009" w:rsidP="00F12009">
          <w:pPr>
            <w:pStyle w:val="BCD9ACC438D7468A9C963B79AAEC7451"/>
          </w:pPr>
          <w:r>
            <w:rPr>
              <w:lang w:bidi="ru-RU"/>
            </w:rPr>
            <w:t>Почтовый адрес</w:t>
          </w:r>
          <w:r>
            <w:rPr>
              <w:lang w:bidi="ru-RU"/>
            </w:rPr>
            <w:br/>
            <w:t>Город, почтовый индекс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4406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12009"/>
    <w:rsid w:val="00F1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E6A71B323474C0BB5F12F0A3882BACD">
    <w:name w:val="2E6A71B323474C0BB5F12F0A3882BACD"/>
  </w:style>
  <w:style w:type="paragraph" w:styleId="a4">
    <w:name w:val="Block Text"/>
    <w:basedOn w:val="a0"/>
    <w:uiPriority w:val="2"/>
    <w:unhideWhenUsed/>
    <w:qFormat/>
    <w:pPr>
      <w:spacing w:after="160" w:line="252" w:lineRule="auto"/>
      <w:ind w:left="504" w:right="504"/>
    </w:pPr>
    <w:rPr>
      <w:rFonts w:eastAsiaTheme="minorHAnsi"/>
      <w:color w:val="FFFFFF" w:themeColor="background1"/>
      <w:kern w:val="2"/>
      <w:lang w:eastAsia="ja-JP"/>
    </w:rPr>
  </w:style>
  <w:style w:type="paragraph" w:customStyle="1" w:styleId="CD8706302EA74FC3B51C92EB23B95D6E">
    <w:name w:val="CD8706302EA74FC3B51C92EB23B95D6E"/>
  </w:style>
  <w:style w:type="paragraph" w:customStyle="1" w:styleId="BD88180CCE9F4382B75EC066C883FE76">
    <w:name w:val="BD88180CCE9F4382B75EC066C883FE76"/>
  </w:style>
  <w:style w:type="paragraph" w:customStyle="1" w:styleId="D54DDFE8C7FF47079A737FEB8F818C9A">
    <w:name w:val="D54DDFE8C7FF47079A737FEB8F818C9A"/>
  </w:style>
  <w:style w:type="paragraph" w:customStyle="1" w:styleId="7A6274054D9243CFBE13586CD5FDA462">
    <w:name w:val="7A6274054D9243CFBE13586CD5FDA462"/>
  </w:style>
  <w:style w:type="paragraph" w:customStyle="1" w:styleId="44AC03EC9BA24AB49F51AA5A22580670">
    <w:name w:val="44AC03EC9BA24AB49F51AA5A22580670"/>
  </w:style>
  <w:style w:type="paragraph" w:customStyle="1" w:styleId="C6B509C6BF98426C95AEE462377BEB27">
    <w:name w:val="C6B509C6BF98426C95AEE462377BEB27"/>
  </w:style>
  <w:style w:type="paragraph" w:customStyle="1" w:styleId="4A051EA3F7004948A1F939F0C746F663">
    <w:name w:val="4A051EA3F7004948A1F939F0C746F663"/>
  </w:style>
  <w:style w:type="paragraph" w:customStyle="1" w:styleId="8ACD21223B5E40FDBC7880D198F7EE6F">
    <w:name w:val="8ACD21223B5E40FDBC7880D198F7EE6F"/>
  </w:style>
  <w:style w:type="paragraph" w:customStyle="1" w:styleId="360DFFA5C2594AFCBFCFC35E783F34BC">
    <w:name w:val="360DFFA5C2594AFCBFCFC35E783F34BC"/>
  </w:style>
  <w:style w:type="paragraph" w:customStyle="1" w:styleId="7920BAACFAC247B9B2608C7F95600F5F">
    <w:name w:val="7920BAACFAC247B9B2608C7F95600F5F"/>
  </w:style>
  <w:style w:type="paragraph" w:styleId="2">
    <w:name w:val="Quote"/>
    <w:basedOn w:val="a0"/>
    <w:link w:val="20"/>
    <w:uiPriority w:val="12"/>
    <w:unhideWhenUsed/>
    <w:qFormat/>
    <w:pPr>
      <w:pBdr>
        <w:top w:val="single" w:sz="2" w:space="24" w:color="244061" w:themeColor="accent1" w:themeShade="80"/>
        <w:left w:val="single" w:sz="2" w:space="20" w:color="244061" w:themeColor="accent1" w:themeShade="80"/>
        <w:bottom w:val="single" w:sz="2" w:space="24" w:color="244061" w:themeColor="accent1" w:themeShade="80"/>
        <w:right w:val="single" w:sz="2" w:space="20" w:color="244061" w:themeColor="accent1" w:themeShade="80"/>
      </w:pBdr>
      <w:shd w:val="clear" w:color="auto" w:fill="24406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lang w:eastAsia="ja-JP"/>
    </w:rPr>
  </w:style>
  <w:style w:type="character" w:customStyle="1" w:styleId="20">
    <w:name w:val="Цитата 2 Знак"/>
    <w:basedOn w:val="a1"/>
    <w:link w:val="2"/>
    <w:uiPriority w:val="12"/>
    <w:rPr>
      <w:rFonts w:asciiTheme="majorHAnsi" w:eastAsiaTheme="majorEastAsia" w:hAnsiTheme="majorHAnsi" w:cstheme="majorBidi"/>
      <w:color w:val="FFFFFF" w:themeColor="background1"/>
      <w:kern w:val="2"/>
      <w:shd w:val="clear" w:color="auto" w:fill="244061" w:themeFill="accent1" w:themeFillShade="80"/>
      <w:lang w:eastAsia="ja-JP"/>
    </w:rPr>
  </w:style>
  <w:style w:type="paragraph" w:customStyle="1" w:styleId="42DB9BE9A34E415D97EFE2F35C8B0FDA">
    <w:name w:val="42DB9BE9A34E415D97EFE2F35C8B0FDA"/>
  </w:style>
  <w:style w:type="paragraph" w:customStyle="1" w:styleId="CCBAC50BD34D49E5AA25E487919AEB3F">
    <w:name w:val="CCBAC50BD34D49E5AA25E487919AEB3F"/>
  </w:style>
  <w:style w:type="paragraph" w:customStyle="1" w:styleId="5D76858CA8D04321B22828020F0D63FA">
    <w:name w:val="5D76858CA8D04321B22828020F0D63FA"/>
  </w:style>
  <w:style w:type="paragraph" w:customStyle="1" w:styleId="1750950CEC214BC49EFC1F4C27E0529A">
    <w:name w:val="1750950CEC214BC49EFC1F4C27E0529A"/>
  </w:style>
  <w:style w:type="paragraph" w:customStyle="1" w:styleId="ED334D7BF5B54242816D085BDC0990B5">
    <w:name w:val="ED334D7BF5B54242816D085BDC0990B5"/>
  </w:style>
  <w:style w:type="paragraph" w:customStyle="1" w:styleId="4B0BA04FC5394E009AA5C869BBE30CE8">
    <w:name w:val="4B0BA04FC5394E009AA5C869BBE30CE8"/>
  </w:style>
  <w:style w:type="paragraph" w:customStyle="1" w:styleId="F38EB75F6D244381BC43E69BDAD31EA9">
    <w:name w:val="F38EB75F6D244381BC43E69BDAD31EA9"/>
  </w:style>
  <w:style w:type="paragraph" w:customStyle="1" w:styleId="02B942BD75D04EA7BAD3E14E1A1CC9A6">
    <w:name w:val="02B942BD75D04EA7BAD3E14E1A1CC9A6"/>
  </w:style>
  <w:style w:type="paragraph" w:styleId="a">
    <w:name w:val="List Bullet"/>
    <w:basedOn w:val="a0"/>
    <w:uiPriority w:val="10"/>
    <w:unhideWhenUsed/>
    <w:qFormat/>
    <w:pPr>
      <w:numPr>
        <w:numId w:val="1"/>
      </w:numPr>
      <w:tabs>
        <w:tab w:val="left" w:pos="360"/>
      </w:tabs>
      <w:spacing w:after="120"/>
    </w:pPr>
    <w:rPr>
      <w:rFonts w:eastAsiaTheme="minorHAnsi"/>
      <w:color w:val="1F497D" w:themeColor="text2"/>
      <w:kern w:val="2"/>
      <w:lang w:eastAsia="ja-JP"/>
    </w:rPr>
  </w:style>
  <w:style w:type="paragraph" w:customStyle="1" w:styleId="C1C217A1CEDD4A51883C977D2E987D98">
    <w:name w:val="C1C217A1CEDD4A51883C977D2E987D98"/>
  </w:style>
  <w:style w:type="paragraph" w:customStyle="1" w:styleId="1BBD8480671A4656B9149CFC1BD1AD6B">
    <w:name w:val="1BBD8480671A4656B9149CFC1BD1AD6B"/>
  </w:style>
  <w:style w:type="paragraph" w:customStyle="1" w:styleId="10089DB7A91C458B9ED0EACF6135E8F1">
    <w:name w:val="10089DB7A91C458B9ED0EACF6135E8F1"/>
  </w:style>
  <w:style w:type="paragraph" w:customStyle="1" w:styleId="3856BD8BB4EC474BB8E07BD49C7F4885">
    <w:name w:val="3856BD8BB4EC474BB8E07BD49C7F4885"/>
  </w:style>
  <w:style w:type="paragraph" w:customStyle="1" w:styleId="8504D2A29CDE4D6A84360B853D4C80A5">
    <w:name w:val="8504D2A29CDE4D6A84360B853D4C80A5"/>
  </w:style>
  <w:style w:type="paragraph" w:customStyle="1" w:styleId="3EDB941B9D1E498C8B9CD88C89126AE2">
    <w:name w:val="3EDB941B9D1E498C8B9CD88C89126AE2"/>
  </w:style>
  <w:style w:type="paragraph" w:customStyle="1" w:styleId="8A1AABD15C9A40049D3EB014A4F83788">
    <w:name w:val="8A1AABD15C9A40049D3EB014A4F83788"/>
  </w:style>
  <w:style w:type="paragraph" w:customStyle="1" w:styleId="0629FF6F7EC2402182A6E9A48C7F2B36">
    <w:name w:val="0629FF6F7EC2402182A6E9A48C7F2B36"/>
    <w:rsid w:val="00F12009"/>
  </w:style>
  <w:style w:type="paragraph" w:customStyle="1" w:styleId="D7B7C6FCE95F4C4480E94146ACC36449">
    <w:name w:val="D7B7C6FCE95F4C4480E94146ACC36449"/>
    <w:rsid w:val="00F12009"/>
  </w:style>
  <w:style w:type="paragraph" w:customStyle="1" w:styleId="6F0DCC1E115F429F9DE13F50CB50B967">
    <w:name w:val="6F0DCC1E115F429F9DE13F50CB50B967"/>
    <w:rsid w:val="00F12009"/>
  </w:style>
  <w:style w:type="paragraph" w:customStyle="1" w:styleId="5633651960DA4D059D187D0B7E534FFE">
    <w:name w:val="5633651960DA4D059D187D0B7E534FFE"/>
    <w:rsid w:val="00F12009"/>
  </w:style>
  <w:style w:type="paragraph" w:customStyle="1" w:styleId="3D234CFC083A4258B1CFF9D0C1B96900">
    <w:name w:val="3D234CFC083A4258B1CFF9D0C1B96900"/>
    <w:rsid w:val="00F12009"/>
  </w:style>
  <w:style w:type="paragraph" w:customStyle="1" w:styleId="9667FDC0C45C4D448463B97C431E7C42">
    <w:name w:val="9667FDC0C45C4D448463B97C431E7C42"/>
    <w:rsid w:val="00F12009"/>
  </w:style>
  <w:style w:type="paragraph" w:customStyle="1" w:styleId="BCD9ACC438D7468A9C963B79AAEC7451">
    <w:name w:val="BCD9ACC438D7468A9C963B79AAEC7451"/>
    <w:rsid w:val="00F120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employees xmlns="http://schemas.microsoft.com/temp/samples">
  <employee>
    <CustomerName/>
    <CompanyName/>
    <SenderAddress/>
    <Address/>
  </employee>
</employe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19FB6B-5D88-44B7-94BF-7EDBFC774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4.xml><?xml version="1.0" encoding="utf-8"?>
<ds:datastoreItem xmlns:ds="http://schemas.openxmlformats.org/officeDocument/2006/customXml" ds:itemID="{874DFD51-0AA7-4465-B5B4-95416D6F213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5.xml><?xml version="1.0" encoding="utf-8"?>
<ds:datastoreItem xmlns:ds="http://schemas.openxmlformats.org/officeDocument/2006/customXml" ds:itemID="{F807E530-F6A3-4301-B357-184E6BB6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C5EF67E-9228-46B1-98EC-7CD9E035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tf03133090</Template>
  <TotalTime>102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Петрова</dc:creator>
  <cp:keywords>Ресурс: http://www.b17.ru/blog/71131/</cp:keywords>
  <cp:lastModifiedBy>Елена Петрова</cp:lastModifiedBy>
  <cp:revision>9</cp:revision>
  <cp:lastPrinted>2012-07-24T20:52:00Z</cp:lastPrinted>
  <dcterms:created xsi:type="dcterms:W3CDTF">2018-02-25T12:28:00Z</dcterms:created>
  <dcterms:modified xsi:type="dcterms:W3CDTF">2018-02-25T14:14:00Z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  <property fmtid="{D5CDD505-2E9C-101B-9397-08002B2CF9AE}" pid="3" name="ContentTypeId">
    <vt:lpwstr>0x010100AA3F7D94069FF64A86F7DFF56D60E3BE</vt:lpwstr>
  </property>
</Properties>
</file>